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33" w:rsidRPr="0052177B" w:rsidRDefault="009B6F33" w:rsidP="00D06116">
      <w:pPr>
        <w:jc w:val="center"/>
        <w:rPr>
          <w:rFonts w:ascii="Arial" w:hAnsi="Arial" w:cs="Arial"/>
          <w:b/>
          <w:sz w:val="28"/>
          <w:szCs w:val="28"/>
          <w:u w:val="single"/>
        </w:rPr>
      </w:pPr>
      <w:r w:rsidRPr="0052177B">
        <w:rPr>
          <w:rFonts w:ascii="Arial" w:hAnsi="Arial" w:cs="Arial"/>
          <w:b/>
          <w:sz w:val="28"/>
          <w:szCs w:val="28"/>
          <w:u w:val="single"/>
        </w:rPr>
        <w:t>Hinweise zur Abgabe einer freiwilligen Verpflichtungserklärung</w:t>
      </w:r>
    </w:p>
    <w:p w:rsidR="009B6F33" w:rsidRDefault="009B6F33" w:rsidP="00CB4D6A">
      <w:pPr>
        <w:spacing w:after="0"/>
        <w:jc w:val="both"/>
        <w:rPr>
          <w:rFonts w:ascii="Arial" w:hAnsi="Arial" w:cs="Arial"/>
        </w:rPr>
      </w:pPr>
      <w:r>
        <w:rPr>
          <w:rFonts w:ascii="Arial" w:hAnsi="Arial" w:cs="Arial"/>
        </w:rPr>
        <w:t>Mit der Abgabe einer Verpflichtungserklärung gemäß § 66 ff. Aufenthaltsgesetz vom 30. Juli 2004 (</w:t>
      </w:r>
      <w:proofErr w:type="spellStart"/>
      <w:r>
        <w:rPr>
          <w:rFonts w:ascii="Arial" w:hAnsi="Arial" w:cs="Arial"/>
        </w:rPr>
        <w:t>BGBl</w:t>
      </w:r>
      <w:proofErr w:type="spellEnd"/>
      <w:r>
        <w:rPr>
          <w:rFonts w:ascii="Arial" w:hAnsi="Arial" w:cs="Arial"/>
        </w:rPr>
        <w:t>. I S. 1950) übernimmt der sich Verpflichtende für den ausländischen Gast di</w:t>
      </w:r>
      <w:r w:rsidR="00D06116">
        <w:rPr>
          <w:rFonts w:ascii="Arial" w:hAnsi="Arial" w:cs="Arial"/>
        </w:rPr>
        <w:t>e</w:t>
      </w:r>
      <w:r>
        <w:rPr>
          <w:rFonts w:ascii="Arial" w:hAnsi="Arial" w:cs="Arial"/>
        </w:rPr>
        <w:t xml:space="preserve"> Ers</w:t>
      </w:r>
      <w:r w:rsidR="00D06116">
        <w:rPr>
          <w:rFonts w:ascii="Arial" w:hAnsi="Arial" w:cs="Arial"/>
        </w:rPr>
        <w:t>t</w:t>
      </w:r>
      <w:r>
        <w:rPr>
          <w:rFonts w:ascii="Arial" w:hAnsi="Arial" w:cs="Arial"/>
        </w:rPr>
        <w:t xml:space="preserve">attung </w:t>
      </w:r>
      <w:r w:rsidRPr="00D06116">
        <w:rPr>
          <w:rFonts w:ascii="Arial" w:hAnsi="Arial" w:cs="Arial"/>
          <w:b/>
          <w:u w:val="single"/>
        </w:rPr>
        <w:t>aller</w:t>
      </w:r>
      <w:r>
        <w:rPr>
          <w:rFonts w:ascii="Arial" w:hAnsi="Arial" w:cs="Arial"/>
        </w:rPr>
        <w:t xml:space="preserve"> öffentlichen Mittel, die</w:t>
      </w:r>
    </w:p>
    <w:p w:rsidR="009B6F33" w:rsidRPr="009B6F33" w:rsidRDefault="009B6F33" w:rsidP="00D06116">
      <w:pPr>
        <w:pStyle w:val="Listenabsatz"/>
        <w:numPr>
          <w:ilvl w:val="0"/>
          <w:numId w:val="2"/>
        </w:numPr>
        <w:spacing w:after="0"/>
        <w:rPr>
          <w:rFonts w:ascii="Arial" w:hAnsi="Arial" w:cs="Arial"/>
        </w:rPr>
      </w:pPr>
      <w:r w:rsidRPr="009B6F33">
        <w:rPr>
          <w:rFonts w:ascii="Arial" w:hAnsi="Arial" w:cs="Arial"/>
        </w:rPr>
        <w:t>für seinen Lebensunterhalt</w:t>
      </w:r>
    </w:p>
    <w:p w:rsidR="009B6F33" w:rsidRPr="009B6F33" w:rsidRDefault="009B6F33" w:rsidP="00D06116">
      <w:pPr>
        <w:pStyle w:val="Listenabsatz"/>
        <w:numPr>
          <w:ilvl w:val="0"/>
          <w:numId w:val="2"/>
        </w:numPr>
        <w:spacing w:after="0"/>
        <w:rPr>
          <w:rFonts w:ascii="Arial" w:hAnsi="Arial" w:cs="Arial"/>
        </w:rPr>
      </w:pPr>
      <w:r w:rsidRPr="009B6F33">
        <w:rPr>
          <w:rFonts w:ascii="Arial" w:hAnsi="Arial" w:cs="Arial"/>
        </w:rPr>
        <w:t>für seine Versorgung mit Wohnraum</w:t>
      </w:r>
    </w:p>
    <w:p w:rsidR="009B6F33" w:rsidRPr="009B6F33" w:rsidRDefault="009B6F33" w:rsidP="00D06116">
      <w:pPr>
        <w:pStyle w:val="Listenabsatz"/>
        <w:numPr>
          <w:ilvl w:val="0"/>
          <w:numId w:val="2"/>
        </w:numPr>
        <w:spacing w:after="0"/>
        <w:rPr>
          <w:rFonts w:ascii="Arial" w:hAnsi="Arial" w:cs="Arial"/>
        </w:rPr>
      </w:pPr>
      <w:r w:rsidRPr="009B6F33">
        <w:rPr>
          <w:rFonts w:ascii="Arial" w:hAnsi="Arial" w:cs="Arial"/>
        </w:rPr>
        <w:t>für seine Versorgung im Krankheitsfall</w:t>
      </w:r>
    </w:p>
    <w:p w:rsidR="009B6F33" w:rsidRPr="009B6F33" w:rsidRDefault="009B6F33" w:rsidP="00D06116">
      <w:pPr>
        <w:pStyle w:val="Listenabsatz"/>
        <w:numPr>
          <w:ilvl w:val="0"/>
          <w:numId w:val="2"/>
        </w:numPr>
        <w:spacing w:after="0"/>
        <w:rPr>
          <w:rFonts w:ascii="Arial" w:hAnsi="Arial" w:cs="Arial"/>
        </w:rPr>
      </w:pPr>
      <w:r w:rsidRPr="009B6F33">
        <w:rPr>
          <w:rFonts w:ascii="Arial" w:hAnsi="Arial" w:cs="Arial"/>
        </w:rPr>
        <w:t>für seine Versorgung bei Pflegebedürftigkeit</w:t>
      </w:r>
    </w:p>
    <w:p w:rsidR="009B6F33" w:rsidRPr="009B6F33" w:rsidRDefault="009B6F33" w:rsidP="00D06116">
      <w:pPr>
        <w:pStyle w:val="Listenabsatz"/>
        <w:numPr>
          <w:ilvl w:val="0"/>
          <w:numId w:val="2"/>
        </w:numPr>
        <w:spacing w:after="0"/>
        <w:rPr>
          <w:rFonts w:ascii="Arial" w:hAnsi="Arial" w:cs="Arial"/>
          <w:b/>
          <w:sz w:val="24"/>
          <w:szCs w:val="24"/>
          <w:u w:val="single"/>
        </w:rPr>
      </w:pPr>
      <w:r w:rsidRPr="009B6F33">
        <w:rPr>
          <w:rFonts w:ascii="Arial" w:hAnsi="Arial" w:cs="Arial"/>
        </w:rPr>
        <w:t>für seine evtl. anfallenden Rückführungskosten</w:t>
      </w:r>
    </w:p>
    <w:p w:rsidR="009B6F33" w:rsidRDefault="009B6F33" w:rsidP="00D06116">
      <w:pPr>
        <w:spacing w:after="0"/>
        <w:rPr>
          <w:rFonts w:ascii="Arial" w:hAnsi="Arial" w:cs="Arial"/>
        </w:rPr>
      </w:pPr>
      <w:r w:rsidRPr="009B6F33">
        <w:rPr>
          <w:rFonts w:ascii="Arial" w:hAnsi="Arial" w:cs="Arial"/>
        </w:rPr>
        <w:t>entstehen, wenn diese Mittel in Anspruch genommen werden müssen.</w:t>
      </w:r>
    </w:p>
    <w:p w:rsidR="00D06116" w:rsidRDefault="00D06116" w:rsidP="00D06116">
      <w:pPr>
        <w:spacing w:after="0"/>
        <w:rPr>
          <w:rFonts w:ascii="Arial" w:hAnsi="Arial" w:cs="Arial"/>
        </w:rPr>
      </w:pPr>
    </w:p>
    <w:p w:rsidR="009B6F33" w:rsidRDefault="009B6F33" w:rsidP="00CB4D6A">
      <w:pPr>
        <w:spacing w:after="0"/>
        <w:jc w:val="both"/>
        <w:rPr>
          <w:rFonts w:ascii="Arial" w:hAnsi="Arial" w:cs="Arial"/>
        </w:rPr>
      </w:pPr>
      <w:r>
        <w:rPr>
          <w:rFonts w:ascii="Arial" w:hAnsi="Arial" w:cs="Arial"/>
        </w:rPr>
        <w:t>Für die Abgabe einer Verpfli</w:t>
      </w:r>
      <w:r w:rsidR="00AB7A47">
        <w:rPr>
          <w:rFonts w:ascii="Arial" w:hAnsi="Arial" w:cs="Arial"/>
        </w:rPr>
        <w:t>chtungserklärung muss der sich V</w:t>
      </w:r>
      <w:r>
        <w:rPr>
          <w:rFonts w:ascii="Arial" w:hAnsi="Arial" w:cs="Arial"/>
        </w:rPr>
        <w:t>erpflichtende die nachstehend au</w:t>
      </w:r>
      <w:r w:rsidR="00AB7A47">
        <w:rPr>
          <w:rFonts w:ascii="Arial" w:hAnsi="Arial" w:cs="Arial"/>
        </w:rPr>
        <w:t xml:space="preserve">fgeführten Unterlagen vorlegen </w:t>
      </w:r>
      <w:r>
        <w:rPr>
          <w:rFonts w:ascii="Arial" w:hAnsi="Arial" w:cs="Arial"/>
        </w:rPr>
        <w:t>un</w:t>
      </w:r>
      <w:r w:rsidR="00D06116">
        <w:rPr>
          <w:rFonts w:ascii="Arial" w:hAnsi="Arial" w:cs="Arial"/>
        </w:rPr>
        <w:t>d</w:t>
      </w:r>
      <w:r>
        <w:rPr>
          <w:rFonts w:ascii="Arial" w:hAnsi="Arial" w:cs="Arial"/>
        </w:rPr>
        <w:t xml:space="preserve"> erklären, dass er keine weiteren Verpflichtungen abgegeben hat.</w:t>
      </w:r>
    </w:p>
    <w:p w:rsidR="009B6F33" w:rsidRDefault="009B6F33" w:rsidP="00D06116">
      <w:pPr>
        <w:pStyle w:val="Listenabsatz"/>
        <w:numPr>
          <w:ilvl w:val="0"/>
          <w:numId w:val="3"/>
        </w:numPr>
        <w:spacing w:after="0"/>
        <w:rPr>
          <w:rFonts w:ascii="Arial" w:hAnsi="Arial" w:cs="Arial"/>
        </w:rPr>
      </w:pPr>
      <w:r>
        <w:rPr>
          <w:rFonts w:ascii="Arial" w:hAnsi="Arial" w:cs="Arial"/>
        </w:rPr>
        <w:t>Einkommensnachweise über das monatliche Nettoeinkommen (Gehaltsbescheinigung bzw. Bescheinigung des Steuerberaters)</w:t>
      </w:r>
    </w:p>
    <w:p w:rsidR="009B6F33" w:rsidRDefault="009B6F33" w:rsidP="00D06116">
      <w:pPr>
        <w:pStyle w:val="Listenabsatz"/>
        <w:numPr>
          <w:ilvl w:val="0"/>
          <w:numId w:val="3"/>
        </w:numPr>
        <w:spacing w:after="0"/>
        <w:rPr>
          <w:rFonts w:ascii="Arial" w:hAnsi="Arial" w:cs="Arial"/>
        </w:rPr>
      </w:pPr>
      <w:r>
        <w:rPr>
          <w:rFonts w:ascii="Arial" w:hAnsi="Arial" w:cs="Arial"/>
        </w:rPr>
        <w:t>Kindergeldnachweis</w:t>
      </w:r>
    </w:p>
    <w:p w:rsidR="009B6F33" w:rsidRDefault="009B6F33" w:rsidP="00D06116">
      <w:pPr>
        <w:pStyle w:val="Listenabsatz"/>
        <w:numPr>
          <w:ilvl w:val="0"/>
          <w:numId w:val="3"/>
        </w:numPr>
        <w:spacing w:after="0"/>
        <w:rPr>
          <w:rFonts w:ascii="Arial" w:hAnsi="Arial" w:cs="Arial"/>
        </w:rPr>
      </w:pPr>
      <w:r>
        <w:rPr>
          <w:rFonts w:ascii="Arial" w:hAnsi="Arial" w:cs="Arial"/>
        </w:rPr>
        <w:t>Nachweis über monatliche Ausgaben des V</w:t>
      </w:r>
      <w:r w:rsidR="00AB7A47">
        <w:rPr>
          <w:rFonts w:ascii="Arial" w:hAnsi="Arial" w:cs="Arial"/>
        </w:rPr>
        <w:t xml:space="preserve">erpflichtungsgebers </w:t>
      </w:r>
      <w:r>
        <w:rPr>
          <w:rFonts w:ascii="Arial" w:hAnsi="Arial" w:cs="Arial"/>
        </w:rPr>
        <w:t>(z.B. Mietbescheinigung, Belastungen bei Hauseigentum, Nebenkosten, ggf. Schuldennachweis, Versicherungen, Unterhaltsverpflichtungen etc.)</w:t>
      </w:r>
    </w:p>
    <w:p w:rsidR="00D06116" w:rsidRDefault="00D06116" w:rsidP="00D06116">
      <w:pPr>
        <w:pStyle w:val="Listenabsatz"/>
        <w:numPr>
          <w:ilvl w:val="0"/>
          <w:numId w:val="3"/>
        </w:numPr>
        <w:spacing w:after="0"/>
        <w:rPr>
          <w:rFonts w:ascii="Arial" w:hAnsi="Arial" w:cs="Arial"/>
        </w:rPr>
      </w:pPr>
      <w:r>
        <w:rPr>
          <w:rFonts w:ascii="Arial" w:hAnsi="Arial" w:cs="Arial"/>
        </w:rPr>
        <w:t>Bundespersonalausweis, Reisepass bzw. Nationalpass bei ausländischen Mitbürgern</w:t>
      </w:r>
    </w:p>
    <w:p w:rsidR="00D06116" w:rsidRDefault="00D06116" w:rsidP="00D06116">
      <w:pPr>
        <w:pStyle w:val="Listenabsatz"/>
        <w:numPr>
          <w:ilvl w:val="0"/>
          <w:numId w:val="3"/>
        </w:numPr>
        <w:spacing w:after="0"/>
        <w:rPr>
          <w:rFonts w:ascii="Arial" w:hAnsi="Arial" w:cs="Arial"/>
        </w:rPr>
      </w:pPr>
      <w:r>
        <w:rPr>
          <w:rFonts w:ascii="Arial" w:hAnsi="Arial" w:cs="Arial"/>
        </w:rPr>
        <w:t>Reisekrankenversicherung für den Aufenthalt von bis zu drei Monaten (Mindestdeckung 30.000 Euro). Erkennt die Deutsche Auslandevertretung eine bereits im Ausland abgeschlossenen Reisekrankenversicherung an, kann hierauf verzichtet werden.</w:t>
      </w:r>
    </w:p>
    <w:p w:rsidR="00D06116" w:rsidRDefault="00D06116" w:rsidP="00D06116">
      <w:pPr>
        <w:pStyle w:val="Listenabsatz"/>
        <w:numPr>
          <w:ilvl w:val="0"/>
          <w:numId w:val="3"/>
        </w:numPr>
        <w:spacing w:after="0"/>
        <w:rPr>
          <w:rFonts w:ascii="Arial" w:hAnsi="Arial" w:cs="Arial"/>
        </w:rPr>
      </w:pPr>
      <w:r>
        <w:rPr>
          <w:rFonts w:ascii="Arial" w:hAnsi="Arial" w:cs="Arial"/>
        </w:rPr>
        <w:t>29 Euro Gebühren.</w:t>
      </w:r>
    </w:p>
    <w:p w:rsidR="00D06116" w:rsidRDefault="00D06116" w:rsidP="00D06116">
      <w:pPr>
        <w:pStyle w:val="Listenabsatz"/>
        <w:spacing w:after="0"/>
        <w:rPr>
          <w:rFonts w:ascii="Arial" w:hAnsi="Arial" w:cs="Arial"/>
        </w:rPr>
      </w:pPr>
    </w:p>
    <w:p w:rsidR="00D06116" w:rsidRPr="00AB7A47" w:rsidRDefault="00D06116" w:rsidP="00D06116">
      <w:pPr>
        <w:spacing w:after="0"/>
        <w:rPr>
          <w:rFonts w:ascii="Arial" w:hAnsi="Arial" w:cs="Arial"/>
          <w:b/>
        </w:rPr>
      </w:pPr>
      <w:r w:rsidRPr="00AB7A47">
        <w:rPr>
          <w:rFonts w:ascii="Arial" w:hAnsi="Arial" w:cs="Arial"/>
          <w:b/>
        </w:rPr>
        <w:t xml:space="preserve">Ferner werden unbedingt die nachstehenden persönlichen Daten </w:t>
      </w:r>
      <w:r w:rsidRPr="00AB7A47">
        <w:rPr>
          <w:rFonts w:ascii="Arial" w:hAnsi="Arial" w:cs="Arial"/>
          <w:b/>
          <w:u w:val="single"/>
        </w:rPr>
        <w:t>des Gastes</w:t>
      </w:r>
      <w:r w:rsidRPr="00AB7A47">
        <w:rPr>
          <w:rFonts w:ascii="Arial" w:hAnsi="Arial" w:cs="Arial"/>
          <w:b/>
        </w:rPr>
        <w:t xml:space="preserve"> benötigt:</w:t>
      </w:r>
    </w:p>
    <w:tbl>
      <w:tblPr>
        <w:tblStyle w:val="Tabellenraster"/>
        <w:tblW w:w="0" w:type="auto"/>
        <w:tblLook w:val="04A0" w:firstRow="1" w:lastRow="0" w:firstColumn="1" w:lastColumn="0" w:noHBand="0" w:noVBand="1"/>
      </w:tblPr>
      <w:tblGrid>
        <w:gridCol w:w="9212"/>
      </w:tblGrid>
      <w:tr w:rsidR="00D06116" w:rsidRPr="00AB7A47" w:rsidTr="00D06116">
        <w:tc>
          <w:tcPr>
            <w:tcW w:w="9212" w:type="dxa"/>
          </w:tcPr>
          <w:p w:rsidR="00D06116" w:rsidRPr="00AB7A47" w:rsidRDefault="00D06116" w:rsidP="00D06116">
            <w:pPr>
              <w:rPr>
                <w:rFonts w:ascii="Arial" w:hAnsi="Arial" w:cs="Arial"/>
                <w:sz w:val="14"/>
                <w:szCs w:val="14"/>
              </w:rPr>
            </w:pPr>
            <w:r w:rsidRPr="00AB7A47">
              <w:rPr>
                <w:rFonts w:ascii="Arial" w:hAnsi="Arial" w:cs="Arial"/>
                <w:sz w:val="14"/>
                <w:szCs w:val="14"/>
              </w:rPr>
              <w:t xml:space="preserve">Grund der Verpflichtungserklärung / Raison de l‘ </w:t>
            </w:r>
            <w:proofErr w:type="spellStart"/>
            <w:r w:rsidRPr="00AB7A47">
              <w:rPr>
                <w:rFonts w:ascii="Arial" w:hAnsi="Arial" w:cs="Arial"/>
                <w:sz w:val="14"/>
                <w:szCs w:val="14"/>
              </w:rPr>
              <w:t>obligation</w:t>
            </w:r>
            <w:proofErr w:type="spellEnd"/>
            <w:r w:rsidRPr="00AB7A47">
              <w:rPr>
                <w:rFonts w:ascii="Arial" w:hAnsi="Arial" w:cs="Arial"/>
                <w:sz w:val="14"/>
                <w:szCs w:val="14"/>
              </w:rPr>
              <w:t xml:space="preserve"> / </w:t>
            </w:r>
            <w:proofErr w:type="spellStart"/>
            <w:r w:rsidRPr="00AB7A47">
              <w:rPr>
                <w:rFonts w:ascii="Arial" w:hAnsi="Arial" w:cs="Arial"/>
                <w:sz w:val="14"/>
                <w:szCs w:val="14"/>
              </w:rPr>
              <w:t>Reason</w:t>
            </w:r>
            <w:proofErr w:type="spellEnd"/>
            <w:r w:rsidRPr="00AB7A47">
              <w:rPr>
                <w:rFonts w:ascii="Arial" w:hAnsi="Arial" w:cs="Arial"/>
                <w:sz w:val="14"/>
                <w:szCs w:val="14"/>
              </w:rPr>
              <w:t xml:space="preserve"> </w:t>
            </w:r>
            <w:proofErr w:type="spellStart"/>
            <w:r w:rsidRPr="00AB7A47">
              <w:rPr>
                <w:rFonts w:ascii="Arial" w:hAnsi="Arial" w:cs="Arial"/>
                <w:sz w:val="14"/>
                <w:szCs w:val="14"/>
              </w:rPr>
              <w:t>of</w:t>
            </w:r>
            <w:proofErr w:type="spellEnd"/>
            <w:r w:rsidRPr="00AB7A47">
              <w:rPr>
                <w:rFonts w:ascii="Arial" w:hAnsi="Arial" w:cs="Arial"/>
                <w:sz w:val="14"/>
                <w:szCs w:val="14"/>
              </w:rPr>
              <w:t xml:space="preserve"> </w:t>
            </w:r>
            <w:proofErr w:type="spellStart"/>
            <w:r w:rsidRPr="00AB7A47">
              <w:rPr>
                <w:rFonts w:ascii="Arial" w:hAnsi="Arial" w:cs="Arial"/>
                <w:sz w:val="14"/>
                <w:szCs w:val="14"/>
              </w:rPr>
              <w:t>obligation</w:t>
            </w:r>
            <w:proofErr w:type="spellEnd"/>
          </w:p>
          <w:p w:rsidR="00AB7A47" w:rsidRPr="00CB4D6A" w:rsidRDefault="00CB4D6A" w:rsidP="00D06116">
            <w:pPr>
              <w:rPr>
                <w:rFonts w:ascii="Arial" w:hAnsi="Arial" w:cs="Arial"/>
                <w:szCs w:val="14"/>
              </w:rPr>
            </w:pPr>
            <w:r>
              <w:rPr>
                <w:rFonts w:ascii="Arial" w:hAnsi="Arial" w:cs="Arial"/>
                <w:szCs w:val="14"/>
              </w:rPr>
              <w:fldChar w:fldCharType="begin">
                <w:ffData>
                  <w:name w:val="Text3"/>
                  <w:enabled/>
                  <w:calcOnExit w:val="0"/>
                  <w:textInput/>
                </w:ffData>
              </w:fldChar>
            </w:r>
            <w:bookmarkStart w:id="0" w:name="Text3"/>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bookmarkStart w:id="1" w:name="_GoBack"/>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bookmarkEnd w:id="1"/>
            <w:r>
              <w:rPr>
                <w:rFonts w:ascii="Arial" w:hAnsi="Arial" w:cs="Arial"/>
                <w:szCs w:val="14"/>
              </w:rPr>
              <w:fldChar w:fldCharType="end"/>
            </w:r>
            <w:bookmarkEnd w:id="0"/>
          </w:p>
        </w:tc>
      </w:tr>
      <w:tr w:rsidR="00D06116" w:rsidRPr="00AB7A47" w:rsidTr="00D06116">
        <w:tc>
          <w:tcPr>
            <w:tcW w:w="9212" w:type="dxa"/>
          </w:tcPr>
          <w:p w:rsidR="00D06116" w:rsidRPr="00AB7A47" w:rsidRDefault="00D06116" w:rsidP="00D06116">
            <w:pPr>
              <w:rPr>
                <w:rFonts w:ascii="Arial" w:hAnsi="Arial" w:cs="Arial"/>
                <w:sz w:val="14"/>
                <w:szCs w:val="14"/>
              </w:rPr>
            </w:pPr>
            <w:r w:rsidRPr="00AB7A47">
              <w:rPr>
                <w:rFonts w:ascii="Arial" w:hAnsi="Arial" w:cs="Arial"/>
                <w:sz w:val="14"/>
                <w:szCs w:val="14"/>
              </w:rPr>
              <w:t xml:space="preserve">Name / </w:t>
            </w:r>
            <w:proofErr w:type="spellStart"/>
            <w:r w:rsidRPr="00AB7A47">
              <w:rPr>
                <w:rFonts w:ascii="Arial" w:hAnsi="Arial" w:cs="Arial"/>
                <w:sz w:val="14"/>
                <w:szCs w:val="14"/>
              </w:rPr>
              <w:t>Nom</w:t>
            </w:r>
            <w:proofErr w:type="spellEnd"/>
            <w:r w:rsidRPr="00AB7A47">
              <w:rPr>
                <w:rFonts w:ascii="Arial" w:hAnsi="Arial" w:cs="Arial"/>
                <w:sz w:val="14"/>
                <w:szCs w:val="14"/>
              </w:rPr>
              <w:t xml:space="preserve"> / </w:t>
            </w:r>
            <w:proofErr w:type="spellStart"/>
            <w:r w:rsidRPr="00AB7A47">
              <w:rPr>
                <w:rFonts w:ascii="Arial" w:hAnsi="Arial" w:cs="Arial"/>
                <w:sz w:val="14"/>
                <w:szCs w:val="14"/>
              </w:rPr>
              <w:t>Surname</w:t>
            </w:r>
            <w:proofErr w:type="spellEnd"/>
          </w:p>
          <w:p w:rsidR="00AB7A47" w:rsidRPr="00AB7A47" w:rsidRDefault="00CB4D6A" w:rsidP="00CB4D6A">
            <w:pPr>
              <w:rPr>
                <w:rFonts w:ascii="Arial" w:hAnsi="Arial" w:cs="Arial"/>
                <w:sz w:val="14"/>
                <w:szCs w:val="14"/>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r>
      <w:tr w:rsidR="00D06116" w:rsidRPr="00CB4D6A" w:rsidTr="00D06116">
        <w:tc>
          <w:tcPr>
            <w:tcW w:w="9212" w:type="dxa"/>
          </w:tcPr>
          <w:p w:rsidR="00D06116" w:rsidRPr="00AB7A47" w:rsidRDefault="00D06116" w:rsidP="00D06116">
            <w:pPr>
              <w:rPr>
                <w:rFonts w:ascii="Arial" w:hAnsi="Arial" w:cs="Arial"/>
                <w:sz w:val="14"/>
                <w:szCs w:val="14"/>
                <w:lang w:val="en-US"/>
              </w:rPr>
            </w:pPr>
            <w:proofErr w:type="spellStart"/>
            <w:r w:rsidRPr="00AB7A47">
              <w:rPr>
                <w:rFonts w:ascii="Arial" w:hAnsi="Arial" w:cs="Arial"/>
                <w:sz w:val="14"/>
                <w:szCs w:val="14"/>
                <w:lang w:val="en-US"/>
              </w:rPr>
              <w:t>Vorname</w:t>
            </w:r>
            <w:proofErr w:type="spellEnd"/>
            <w:r w:rsidRPr="00AB7A47">
              <w:rPr>
                <w:rFonts w:ascii="Arial" w:hAnsi="Arial" w:cs="Arial"/>
                <w:sz w:val="14"/>
                <w:szCs w:val="14"/>
                <w:lang w:val="en-US"/>
              </w:rPr>
              <w:t xml:space="preserve">(n) / </w:t>
            </w:r>
            <w:proofErr w:type="spellStart"/>
            <w:r w:rsidRPr="00AB7A47">
              <w:rPr>
                <w:rFonts w:ascii="Arial" w:hAnsi="Arial" w:cs="Arial"/>
                <w:sz w:val="14"/>
                <w:szCs w:val="14"/>
                <w:lang w:val="en-US"/>
              </w:rPr>
              <w:t>Prénom</w:t>
            </w:r>
            <w:proofErr w:type="spellEnd"/>
            <w:r w:rsidRPr="00AB7A47">
              <w:rPr>
                <w:rFonts w:ascii="Arial" w:hAnsi="Arial" w:cs="Arial"/>
                <w:sz w:val="14"/>
                <w:szCs w:val="14"/>
                <w:lang w:val="en-US"/>
              </w:rPr>
              <w:t>(s) / First name</w:t>
            </w:r>
          </w:p>
          <w:p w:rsidR="00AB7A47" w:rsidRPr="00AB7A47" w:rsidRDefault="00CB4D6A" w:rsidP="00D06116">
            <w:pPr>
              <w:rPr>
                <w:rFonts w:ascii="Arial" w:hAnsi="Arial" w:cs="Arial"/>
                <w:sz w:val="14"/>
                <w:szCs w:val="14"/>
                <w:lang w:val="en-US"/>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r>
      <w:tr w:rsidR="00D06116" w:rsidRPr="00CB4D6A" w:rsidTr="00D06116">
        <w:tc>
          <w:tcPr>
            <w:tcW w:w="9212" w:type="dxa"/>
          </w:tcPr>
          <w:p w:rsidR="00D06116" w:rsidRPr="00AB7A47" w:rsidRDefault="00D06116" w:rsidP="00D06116">
            <w:pPr>
              <w:rPr>
                <w:rFonts w:ascii="Arial" w:hAnsi="Arial" w:cs="Arial"/>
                <w:sz w:val="14"/>
                <w:szCs w:val="14"/>
                <w:lang w:val="en-US"/>
              </w:rPr>
            </w:pPr>
            <w:proofErr w:type="spellStart"/>
            <w:r w:rsidRPr="00AB7A47">
              <w:rPr>
                <w:rFonts w:ascii="Arial" w:hAnsi="Arial" w:cs="Arial"/>
                <w:sz w:val="14"/>
                <w:szCs w:val="14"/>
                <w:lang w:val="en-US"/>
              </w:rPr>
              <w:t>Geburtsdatum</w:t>
            </w:r>
            <w:proofErr w:type="spellEnd"/>
            <w:r w:rsidRPr="00AB7A47">
              <w:rPr>
                <w:rFonts w:ascii="Arial" w:hAnsi="Arial" w:cs="Arial"/>
                <w:sz w:val="14"/>
                <w:szCs w:val="14"/>
                <w:lang w:val="en-US"/>
              </w:rPr>
              <w:t xml:space="preserve"> und –ort/ Né(e) le/à / Date and place of birth</w:t>
            </w:r>
          </w:p>
          <w:p w:rsidR="00AB7A47" w:rsidRPr="00AB7A47" w:rsidRDefault="00CB4D6A" w:rsidP="00D06116">
            <w:pPr>
              <w:rPr>
                <w:rFonts w:ascii="Arial" w:hAnsi="Arial" w:cs="Arial"/>
                <w:sz w:val="14"/>
                <w:szCs w:val="14"/>
                <w:lang w:val="en-US"/>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r>
      <w:tr w:rsidR="00D06116" w:rsidRPr="00AB7A47" w:rsidTr="00D06116">
        <w:tc>
          <w:tcPr>
            <w:tcW w:w="9212" w:type="dxa"/>
          </w:tcPr>
          <w:p w:rsidR="00D06116" w:rsidRPr="00AB7A47" w:rsidRDefault="00D06116" w:rsidP="00D06116">
            <w:pPr>
              <w:rPr>
                <w:rFonts w:ascii="Arial" w:hAnsi="Arial" w:cs="Arial"/>
                <w:sz w:val="14"/>
                <w:szCs w:val="14"/>
                <w:lang w:val="en-US"/>
              </w:rPr>
            </w:pPr>
            <w:proofErr w:type="spellStart"/>
            <w:r w:rsidRPr="00AB7A47">
              <w:rPr>
                <w:rFonts w:ascii="Arial" w:hAnsi="Arial" w:cs="Arial"/>
                <w:sz w:val="14"/>
                <w:szCs w:val="14"/>
                <w:lang w:val="en-US"/>
              </w:rPr>
              <w:t>Staatsangehörigkeit</w:t>
            </w:r>
            <w:proofErr w:type="spellEnd"/>
            <w:r w:rsidRPr="00AB7A47">
              <w:rPr>
                <w:rFonts w:ascii="Arial" w:hAnsi="Arial" w:cs="Arial"/>
                <w:sz w:val="14"/>
                <w:szCs w:val="14"/>
                <w:lang w:val="en-US"/>
              </w:rPr>
              <w:t xml:space="preserve"> / </w:t>
            </w:r>
            <w:proofErr w:type="spellStart"/>
            <w:r w:rsidRPr="00AB7A47">
              <w:rPr>
                <w:rFonts w:ascii="Arial" w:hAnsi="Arial" w:cs="Arial"/>
                <w:sz w:val="14"/>
                <w:szCs w:val="14"/>
                <w:lang w:val="en-US"/>
              </w:rPr>
              <w:t>Nationalité</w:t>
            </w:r>
            <w:proofErr w:type="spellEnd"/>
            <w:r w:rsidRPr="00AB7A47">
              <w:rPr>
                <w:rFonts w:ascii="Arial" w:hAnsi="Arial" w:cs="Arial"/>
                <w:sz w:val="14"/>
                <w:szCs w:val="14"/>
                <w:lang w:val="en-US"/>
              </w:rPr>
              <w:t xml:space="preserve"> / Nationality</w:t>
            </w:r>
          </w:p>
          <w:p w:rsidR="00AB7A47" w:rsidRPr="00AB7A47" w:rsidRDefault="00CB4D6A" w:rsidP="00D06116">
            <w:pPr>
              <w:rPr>
                <w:rFonts w:ascii="Arial" w:hAnsi="Arial" w:cs="Arial"/>
                <w:sz w:val="14"/>
                <w:szCs w:val="14"/>
                <w:lang w:val="en-US"/>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r>
      <w:tr w:rsidR="00D06116" w:rsidRPr="00CB4D6A" w:rsidTr="00D06116">
        <w:tc>
          <w:tcPr>
            <w:tcW w:w="9212" w:type="dxa"/>
          </w:tcPr>
          <w:p w:rsidR="00D06116" w:rsidRPr="00AB7A47" w:rsidRDefault="00D06116" w:rsidP="00D06116">
            <w:pPr>
              <w:rPr>
                <w:rFonts w:ascii="Arial" w:hAnsi="Arial" w:cs="Arial"/>
                <w:sz w:val="14"/>
                <w:szCs w:val="14"/>
                <w:lang w:val="en-US"/>
              </w:rPr>
            </w:pPr>
            <w:proofErr w:type="spellStart"/>
            <w:r w:rsidRPr="00AB7A47">
              <w:rPr>
                <w:rFonts w:ascii="Arial" w:hAnsi="Arial" w:cs="Arial"/>
                <w:sz w:val="14"/>
                <w:szCs w:val="14"/>
                <w:lang w:val="en-US"/>
              </w:rPr>
              <w:t>Reisepass</w:t>
            </w:r>
            <w:proofErr w:type="spellEnd"/>
            <w:r w:rsidRPr="00AB7A47">
              <w:rPr>
                <w:rFonts w:ascii="Arial" w:hAnsi="Arial" w:cs="Arial"/>
                <w:sz w:val="14"/>
                <w:szCs w:val="14"/>
                <w:lang w:val="en-US"/>
              </w:rPr>
              <w:t xml:space="preserve"> Nr. / </w:t>
            </w:r>
            <w:proofErr w:type="spellStart"/>
            <w:r w:rsidRPr="00AB7A47">
              <w:rPr>
                <w:rFonts w:ascii="Arial" w:hAnsi="Arial" w:cs="Arial"/>
                <w:sz w:val="14"/>
                <w:szCs w:val="14"/>
                <w:lang w:val="en-US"/>
              </w:rPr>
              <w:t>Passeport</w:t>
            </w:r>
            <w:proofErr w:type="spellEnd"/>
            <w:r w:rsidRPr="00AB7A47">
              <w:rPr>
                <w:rFonts w:ascii="Arial" w:hAnsi="Arial" w:cs="Arial"/>
                <w:sz w:val="14"/>
                <w:szCs w:val="14"/>
                <w:lang w:val="en-US"/>
              </w:rPr>
              <w:t xml:space="preserve"> No. / Passport No.</w:t>
            </w:r>
          </w:p>
          <w:p w:rsidR="00AB7A47" w:rsidRPr="00AB7A47" w:rsidRDefault="00CB4D6A" w:rsidP="00D06116">
            <w:pPr>
              <w:rPr>
                <w:rFonts w:ascii="Arial" w:hAnsi="Arial" w:cs="Arial"/>
                <w:sz w:val="14"/>
                <w:szCs w:val="14"/>
                <w:lang w:val="en-US"/>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r>
      <w:tr w:rsidR="00D06116" w:rsidRPr="00AB7A47" w:rsidTr="00D06116">
        <w:tc>
          <w:tcPr>
            <w:tcW w:w="9212" w:type="dxa"/>
          </w:tcPr>
          <w:p w:rsidR="00D06116" w:rsidRPr="00AB7A47" w:rsidRDefault="00175796" w:rsidP="00D06116">
            <w:pPr>
              <w:rPr>
                <w:rFonts w:ascii="Arial" w:hAnsi="Arial" w:cs="Arial"/>
                <w:sz w:val="14"/>
                <w:szCs w:val="14"/>
                <w:lang w:val="en-US"/>
              </w:rPr>
            </w:pPr>
            <w:proofErr w:type="spellStart"/>
            <w:r w:rsidRPr="00AB7A47">
              <w:rPr>
                <w:rFonts w:ascii="Arial" w:hAnsi="Arial" w:cs="Arial"/>
                <w:sz w:val="14"/>
                <w:szCs w:val="14"/>
                <w:lang w:val="en-US"/>
              </w:rPr>
              <w:t>Wohnhaft</w:t>
            </w:r>
            <w:proofErr w:type="spellEnd"/>
            <w:r w:rsidRPr="00AB7A47">
              <w:rPr>
                <w:rFonts w:ascii="Arial" w:hAnsi="Arial" w:cs="Arial"/>
                <w:sz w:val="14"/>
                <w:szCs w:val="14"/>
                <w:lang w:val="en-US"/>
              </w:rPr>
              <w:t xml:space="preserve"> in / </w:t>
            </w:r>
            <w:proofErr w:type="spellStart"/>
            <w:r w:rsidRPr="00AB7A47">
              <w:rPr>
                <w:rFonts w:ascii="Arial" w:hAnsi="Arial" w:cs="Arial"/>
                <w:sz w:val="14"/>
                <w:szCs w:val="14"/>
                <w:lang w:val="en-US"/>
              </w:rPr>
              <w:t>Adresse</w:t>
            </w:r>
            <w:proofErr w:type="spellEnd"/>
            <w:r w:rsidRPr="00AB7A47">
              <w:rPr>
                <w:rFonts w:ascii="Arial" w:hAnsi="Arial" w:cs="Arial"/>
                <w:sz w:val="14"/>
                <w:szCs w:val="14"/>
                <w:lang w:val="en-US"/>
              </w:rPr>
              <w:t xml:space="preserve"> / </w:t>
            </w:r>
            <w:proofErr w:type="spellStart"/>
            <w:r w:rsidRPr="00AB7A47">
              <w:rPr>
                <w:rFonts w:ascii="Arial" w:hAnsi="Arial" w:cs="Arial"/>
                <w:sz w:val="14"/>
                <w:szCs w:val="14"/>
                <w:lang w:val="en-US"/>
              </w:rPr>
              <w:t>Adress</w:t>
            </w:r>
            <w:proofErr w:type="spellEnd"/>
          </w:p>
          <w:p w:rsidR="00AB7A47" w:rsidRDefault="00CB4D6A" w:rsidP="00D06116">
            <w:pPr>
              <w:rPr>
                <w:rFonts w:ascii="Arial" w:hAnsi="Arial" w:cs="Arial"/>
                <w:szCs w:val="14"/>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p w:rsidR="00AB7A47" w:rsidRPr="00AB7A47" w:rsidRDefault="00CB4D6A" w:rsidP="00CB4D6A">
            <w:pPr>
              <w:rPr>
                <w:rFonts w:ascii="Arial" w:hAnsi="Arial" w:cs="Arial"/>
                <w:sz w:val="14"/>
                <w:szCs w:val="14"/>
                <w:lang w:val="en-US"/>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r>
      <w:tr w:rsidR="00D06116" w:rsidRPr="00AB7A47" w:rsidTr="00D06116">
        <w:tc>
          <w:tcPr>
            <w:tcW w:w="9212" w:type="dxa"/>
          </w:tcPr>
          <w:p w:rsidR="00D06116" w:rsidRPr="00AB7A47" w:rsidRDefault="00175796" w:rsidP="00D06116">
            <w:pPr>
              <w:rPr>
                <w:rFonts w:ascii="Arial" w:hAnsi="Arial" w:cs="Arial"/>
                <w:sz w:val="14"/>
                <w:szCs w:val="14"/>
              </w:rPr>
            </w:pPr>
            <w:proofErr w:type="spellStart"/>
            <w:r w:rsidRPr="00AB7A47">
              <w:rPr>
                <w:rFonts w:ascii="Arial" w:hAnsi="Arial" w:cs="Arial"/>
                <w:sz w:val="14"/>
                <w:szCs w:val="14"/>
              </w:rPr>
              <w:t>Verwandschaftsbeziehung</w:t>
            </w:r>
            <w:proofErr w:type="spellEnd"/>
            <w:r w:rsidRPr="00AB7A47">
              <w:rPr>
                <w:rFonts w:ascii="Arial" w:hAnsi="Arial" w:cs="Arial"/>
                <w:sz w:val="14"/>
                <w:szCs w:val="14"/>
              </w:rPr>
              <w:t xml:space="preserve"> mit dem Antragsteller / Lien de </w:t>
            </w:r>
            <w:proofErr w:type="spellStart"/>
            <w:r w:rsidRPr="00AB7A47">
              <w:rPr>
                <w:rFonts w:ascii="Arial" w:hAnsi="Arial" w:cs="Arial"/>
                <w:sz w:val="14"/>
                <w:szCs w:val="14"/>
              </w:rPr>
              <w:t>parenté</w:t>
            </w:r>
            <w:proofErr w:type="spellEnd"/>
            <w:r w:rsidRPr="00AB7A47">
              <w:rPr>
                <w:rFonts w:ascii="Arial" w:hAnsi="Arial" w:cs="Arial"/>
                <w:sz w:val="14"/>
                <w:szCs w:val="14"/>
              </w:rPr>
              <w:t xml:space="preserve"> </w:t>
            </w:r>
            <w:proofErr w:type="spellStart"/>
            <w:r w:rsidRPr="00AB7A47">
              <w:rPr>
                <w:rFonts w:ascii="Arial" w:hAnsi="Arial" w:cs="Arial"/>
                <w:sz w:val="14"/>
                <w:szCs w:val="14"/>
              </w:rPr>
              <w:t>avec</w:t>
            </w:r>
            <w:proofErr w:type="spellEnd"/>
            <w:r w:rsidRPr="00AB7A47">
              <w:rPr>
                <w:rFonts w:ascii="Arial" w:hAnsi="Arial" w:cs="Arial"/>
                <w:sz w:val="14"/>
                <w:szCs w:val="14"/>
              </w:rPr>
              <w:t xml:space="preserve"> le </w:t>
            </w:r>
            <w:proofErr w:type="spellStart"/>
            <w:r w:rsidRPr="00AB7A47">
              <w:rPr>
                <w:rFonts w:ascii="Arial" w:hAnsi="Arial" w:cs="Arial"/>
                <w:sz w:val="14"/>
                <w:szCs w:val="14"/>
              </w:rPr>
              <w:t>demandeur</w:t>
            </w:r>
            <w:proofErr w:type="spellEnd"/>
            <w:r w:rsidRPr="00AB7A47">
              <w:rPr>
                <w:rFonts w:ascii="Arial" w:hAnsi="Arial" w:cs="Arial"/>
                <w:sz w:val="14"/>
                <w:szCs w:val="14"/>
              </w:rPr>
              <w:t xml:space="preserve"> / Family </w:t>
            </w:r>
            <w:proofErr w:type="spellStart"/>
            <w:r w:rsidRPr="00AB7A47">
              <w:rPr>
                <w:rFonts w:ascii="Arial" w:hAnsi="Arial" w:cs="Arial"/>
                <w:sz w:val="14"/>
                <w:szCs w:val="14"/>
              </w:rPr>
              <w:t>relationship</w:t>
            </w:r>
            <w:proofErr w:type="spellEnd"/>
            <w:r w:rsidRPr="00AB7A47">
              <w:rPr>
                <w:rFonts w:ascii="Arial" w:hAnsi="Arial" w:cs="Arial"/>
                <w:sz w:val="14"/>
                <w:szCs w:val="14"/>
              </w:rPr>
              <w:t xml:space="preserve"> </w:t>
            </w:r>
            <w:proofErr w:type="spellStart"/>
            <w:r w:rsidRPr="00AB7A47">
              <w:rPr>
                <w:rFonts w:ascii="Arial" w:hAnsi="Arial" w:cs="Arial"/>
                <w:sz w:val="14"/>
                <w:szCs w:val="14"/>
              </w:rPr>
              <w:t>to</w:t>
            </w:r>
            <w:proofErr w:type="spellEnd"/>
            <w:r w:rsidRPr="00AB7A47">
              <w:rPr>
                <w:rFonts w:ascii="Arial" w:hAnsi="Arial" w:cs="Arial"/>
                <w:sz w:val="14"/>
                <w:szCs w:val="14"/>
              </w:rPr>
              <w:t xml:space="preserve"> </w:t>
            </w:r>
            <w:proofErr w:type="spellStart"/>
            <w:r w:rsidRPr="00AB7A47">
              <w:rPr>
                <w:rFonts w:ascii="Arial" w:hAnsi="Arial" w:cs="Arial"/>
                <w:sz w:val="14"/>
                <w:szCs w:val="14"/>
              </w:rPr>
              <w:t>applicant</w:t>
            </w:r>
            <w:proofErr w:type="spellEnd"/>
          </w:p>
          <w:p w:rsidR="00AB7A47" w:rsidRPr="00AB7A47" w:rsidRDefault="00CB4D6A" w:rsidP="00CB4D6A">
            <w:pPr>
              <w:rPr>
                <w:rFonts w:ascii="Arial" w:hAnsi="Arial" w:cs="Arial"/>
                <w:sz w:val="14"/>
                <w:szCs w:val="14"/>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r>
      <w:tr w:rsidR="00D06116" w:rsidRPr="00AB7A47" w:rsidTr="00D06116">
        <w:tc>
          <w:tcPr>
            <w:tcW w:w="9212" w:type="dxa"/>
          </w:tcPr>
          <w:p w:rsidR="00D06116" w:rsidRPr="00AB7A47" w:rsidRDefault="00175796" w:rsidP="00D06116">
            <w:pPr>
              <w:rPr>
                <w:rFonts w:ascii="Arial" w:hAnsi="Arial" w:cs="Arial"/>
                <w:sz w:val="14"/>
                <w:szCs w:val="14"/>
              </w:rPr>
            </w:pPr>
            <w:r w:rsidRPr="00AB7A47">
              <w:rPr>
                <w:rFonts w:ascii="Arial" w:hAnsi="Arial" w:cs="Arial"/>
                <w:sz w:val="14"/>
                <w:szCs w:val="14"/>
              </w:rPr>
              <w:t>Und folgende sie/ ihn begleitende Person</w:t>
            </w:r>
            <w:r w:rsidR="00AB7A47" w:rsidRPr="00AB7A47">
              <w:rPr>
                <w:rFonts w:ascii="Arial" w:hAnsi="Arial" w:cs="Arial"/>
                <w:sz w:val="14"/>
                <w:szCs w:val="14"/>
              </w:rPr>
              <w:t xml:space="preserve">, nur Ehegatten / </w:t>
            </w:r>
            <w:proofErr w:type="spellStart"/>
            <w:r w:rsidR="00AB7A47" w:rsidRPr="00AB7A47">
              <w:rPr>
                <w:rFonts w:ascii="Arial" w:hAnsi="Arial" w:cs="Arial"/>
                <w:sz w:val="14"/>
                <w:szCs w:val="14"/>
              </w:rPr>
              <w:t>accompagné</w:t>
            </w:r>
            <w:proofErr w:type="spellEnd"/>
            <w:r w:rsidR="00AB7A47" w:rsidRPr="00AB7A47">
              <w:rPr>
                <w:rFonts w:ascii="Arial" w:hAnsi="Arial" w:cs="Arial"/>
                <w:sz w:val="14"/>
                <w:szCs w:val="14"/>
              </w:rPr>
              <w:t xml:space="preserve"> (e) de </w:t>
            </w:r>
            <w:proofErr w:type="spellStart"/>
            <w:r w:rsidR="00AB7A47" w:rsidRPr="00AB7A47">
              <w:rPr>
                <w:rFonts w:ascii="Arial" w:hAnsi="Arial" w:cs="Arial"/>
                <w:sz w:val="14"/>
                <w:szCs w:val="14"/>
              </w:rPr>
              <w:t>son</w:t>
            </w:r>
            <w:proofErr w:type="spellEnd"/>
            <w:r w:rsidR="00AB7A47" w:rsidRPr="00AB7A47">
              <w:rPr>
                <w:rFonts w:ascii="Arial" w:hAnsi="Arial" w:cs="Arial"/>
                <w:sz w:val="14"/>
                <w:szCs w:val="14"/>
              </w:rPr>
              <w:t xml:space="preserve"> </w:t>
            </w:r>
            <w:proofErr w:type="spellStart"/>
            <w:r w:rsidR="00AB7A47" w:rsidRPr="00AB7A47">
              <w:rPr>
                <w:rFonts w:ascii="Arial" w:hAnsi="Arial" w:cs="Arial"/>
                <w:sz w:val="14"/>
                <w:szCs w:val="14"/>
              </w:rPr>
              <w:t>conjoint</w:t>
            </w:r>
            <w:proofErr w:type="spellEnd"/>
            <w:r w:rsidR="00AB7A47" w:rsidRPr="00AB7A47">
              <w:rPr>
                <w:rFonts w:ascii="Arial" w:hAnsi="Arial" w:cs="Arial"/>
                <w:sz w:val="14"/>
                <w:szCs w:val="14"/>
              </w:rPr>
              <w:t xml:space="preserve"> / </w:t>
            </w:r>
            <w:proofErr w:type="spellStart"/>
            <w:r w:rsidR="00AB7A47" w:rsidRPr="00AB7A47">
              <w:rPr>
                <w:rFonts w:ascii="Arial" w:hAnsi="Arial" w:cs="Arial"/>
                <w:sz w:val="14"/>
                <w:szCs w:val="14"/>
              </w:rPr>
              <w:t>accompanied</w:t>
            </w:r>
            <w:proofErr w:type="spellEnd"/>
            <w:r w:rsidR="00AB7A47" w:rsidRPr="00AB7A47">
              <w:rPr>
                <w:rFonts w:ascii="Arial" w:hAnsi="Arial" w:cs="Arial"/>
                <w:sz w:val="14"/>
                <w:szCs w:val="14"/>
              </w:rPr>
              <w:t xml:space="preserve"> </w:t>
            </w:r>
            <w:proofErr w:type="spellStart"/>
            <w:r w:rsidR="00AB7A47" w:rsidRPr="00AB7A47">
              <w:rPr>
                <w:rFonts w:ascii="Arial" w:hAnsi="Arial" w:cs="Arial"/>
                <w:sz w:val="14"/>
                <w:szCs w:val="14"/>
              </w:rPr>
              <w:t>by</w:t>
            </w:r>
            <w:proofErr w:type="spellEnd"/>
            <w:r w:rsidR="00AB7A47" w:rsidRPr="00AB7A47">
              <w:rPr>
                <w:rFonts w:ascii="Arial" w:hAnsi="Arial" w:cs="Arial"/>
                <w:sz w:val="14"/>
                <w:szCs w:val="14"/>
              </w:rPr>
              <w:t xml:space="preserve"> </w:t>
            </w:r>
            <w:proofErr w:type="spellStart"/>
            <w:r w:rsidR="00AB7A47" w:rsidRPr="00AB7A47">
              <w:rPr>
                <w:rFonts w:ascii="Arial" w:hAnsi="Arial" w:cs="Arial"/>
                <w:sz w:val="14"/>
                <w:szCs w:val="14"/>
              </w:rPr>
              <w:t>his</w:t>
            </w:r>
            <w:proofErr w:type="spellEnd"/>
            <w:r w:rsidR="00AB7A47" w:rsidRPr="00AB7A47">
              <w:rPr>
                <w:rFonts w:ascii="Arial" w:hAnsi="Arial" w:cs="Arial"/>
                <w:sz w:val="14"/>
                <w:szCs w:val="14"/>
              </w:rPr>
              <w:t xml:space="preserve"> </w:t>
            </w:r>
            <w:proofErr w:type="spellStart"/>
            <w:r w:rsidR="00AB7A47" w:rsidRPr="00AB7A47">
              <w:rPr>
                <w:rFonts w:ascii="Arial" w:hAnsi="Arial" w:cs="Arial"/>
                <w:sz w:val="14"/>
                <w:szCs w:val="14"/>
              </w:rPr>
              <w:t>or</w:t>
            </w:r>
            <w:proofErr w:type="spellEnd"/>
            <w:r w:rsidR="00AB7A47" w:rsidRPr="00AB7A47">
              <w:rPr>
                <w:rFonts w:ascii="Arial" w:hAnsi="Arial" w:cs="Arial"/>
                <w:sz w:val="14"/>
                <w:szCs w:val="14"/>
              </w:rPr>
              <w:t xml:space="preserve"> her </w:t>
            </w:r>
            <w:proofErr w:type="spellStart"/>
            <w:r w:rsidR="00AB7A47" w:rsidRPr="00AB7A47">
              <w:rPr>
                <w:rFonts w:ascii="Arial" w:hAnsi="Arial" w:cs="Arial"/>
                <w:sz w:val="14"/>
                <w:szCs w:val="14"/>
              </w:rPr>
              <w:t>spouse</w:t>
            </w:r>
            <w:proofErr w:type="spellEnd"/>
          </w:p>
          <w:p w:rsidR="00AB7A47" w:rsidRDefault="00CB4D6A" w:rsidP="00D06116">
            <w:pPr>
              <w:rPr>
                <w:rFonts w:ascii="Arial" w:hAnsi="Arial" w:cs="Arial"/>
                <w:sz w:val="14"/>
                <w:szCs w:val="14"/>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p w:rsidR="00AB7A47" w:rsidRPr="00AB7A47" w:rsidRDefault="00AB7A47" w:rsidP="00D06116">
            <w:pPr>
              <w:rPr>
                <w:rFonts w:ascii="Arial" w:hAnsi="Arial" w:cs="Arial"/>
                <w:sz w:val="14"/>
                <w:szCs w:val="14"/>
              </w:rPr>
            </w:pPr>
          </w:p>
        </w:tc>
      </w:tr>
      <w:tr w:rsidR="00D06116" w:rsidRPr="00AB7A47" w:rsidTr="00D06116">
        <w:tc>
          <w:tcPr>
            <w:tcW w:w="9212" w:type="dxa"/>
          </w:tcPr>
          <w:p w:rsidR="00D06116" w:rsidRDefault="00AB7A47" w:rsidP="00D06116">
            <w:pPr>
              <w:rPr>
                <w:rFonts w:ascii="Arial" w:hAnsi="Arial" w:cs="Arial"/>
                <w:sz w:val="14"/>
                <w:szCs w:val="14"/>
              </w:rPr>
            </w:pPr>
            <w:r w:rsidRPr="00AB7A47">
              <w:rPr>
                <w:rFonts w:ascii="Arial" w:hAnsi="Arial" w:cs="Arial"/>
                <w:sz w:val="14"/>
                <w:szCs w:val="14"/>
              </w:rPr>
              <w:t xml:space="preserve">Und folgende begleitende Kinder / </w:t>
            </w:r>
            <w:proofErr w:type="spellStart"/>
            <w:r w:rsidRPr="00AB7A47">
              <w:rPr>
                <w:rFonts w:ascii="Arial" w:hAnsi="Arial" w:cs="Arial"/>
                <w:sz w:val="14"/>
                <w:szCs w:val="14"/>
              </w:rPr>
              <w:t>accompagné</w:t>
            </w:r>
            <w:proofErr w:type="spellEnd"/>
            <w:r w:rsidRPr="00AB7A47">
              <w:rPr>
                <w:rFonts w:ascii="Arial" w:hAnsi="Arial" w:cs="Arial"/>
                <w:sz w:val="14"/>
                <w:szCs w:val="14"/>
              </w:rPr>
              <w:t xml:space="preserve"> (e) de </w:t>
            </w:r>
            <w:proofErr w:type="spellStart"/>
            <w:r w:rsidRPr="00AB7A47">
              <w:rPr>
                <w:rFonts w:ascii="Arial" w:hAnsi="Arial" w:cs="Arial"/>
                <w:sz w:val="14"/>
                <w:szCs w:val="14"/>
              </w:rPr>
              <w:t>ses</w:t>
            </w:r>
            <w:proofErr w:type="spellEnd"/>
            <w:r w:rsidRPr="00AB7A47">
              <w:rPr>
                <w:rFonts w:ascii="Arial" w:hAnsi="Arial" w:cs="Arial"/>
                <w:sz w:val="14"/>
                <w:szCs w:val="14"/>
              </w:rPr>
              <w:t xml:space="preserve"> </w:t>
            </w:r>
            <w:proofErr w:type="spellStart"/>
            <w:r w:rsidRPr="00AB7A47">
              <w:rPr>
                <w:rFonts w:ascii="Arial" w:hAnsi="Arial" w:cs="Arial"/>
                <w:sz w:val="14"/>
                <w:szCs w:val="14"/>
              </w:rPr>
              <w:t>enfants</w:t>
            </w:r>
            <w:proofErr w:type="spellEnd"/>
            <w:r w:rsidRPr="00AB7A47">
              <w:rPr>
                <w:rFonts w:ascii="Arial" w:hAnsi="Arial" w:cs="Arial"/>
                <w:sz w:val="14"/>
                <w:szCs w:val="14"/>
              </w:rPr>
              <w:t xml:space="preserve"> / </w:t>
            </w:r>
            <w:proofErr w:type="spellStart"/>
            <w:r w:rsidRPr="00AB7A47">
              <w:rPr>
                <w:rFonts w:ascii="Arial" w:hAnsi="Arial" w:cs="Arial"/>
                <w:sz w:val="14"/>
                <w:szCs w:val="14"/>
              </w:rPr>
              <w:t>accompanied</w:t>
            </w:r>
            <w:proofErr w:type="spellEnd"/>
            <w:r w:rsidRPr="00AB7A47">
              <w:rPr>
                <w:rFonts w:ascii="Arial" w:hAnsi="Arial" w:cs="Arial"/>
                <w:sz w:val="14"/>
                <w:szCs w:val="14"/>
              </w:rPr>
              <w:t xml:space="preserve"> </w:t>
            </w:r>
            <w:proofErr w:type="spellStart"/>
            <w:r w:rsidRPr="00AB7A47">
              <w:rPr>
                <w:rFonts w:ascii="Arial" w:hAnsi="Arial" w:cs="Arial"/>
                <w:sz w:val="14"/>
                <w:szCs w:val="14"/>
              </w:rPr>
              <w:t>by</w:t>
            </w:r>
            <w:proofErr w:type="spellEnd"/>
            <w:r w:rsidRPr="00AB7A47">
              <w:rPr>
                <w:rFonts w:ascii="Arial" w:hAnsi="Arial" w:cs="Arial"/>
                <w:sz w:val="14"/>
                <w:szCs w:val="14"/>
              </w:rPr>
              <w:t xml:space="preserve"> </w:t>
            </w:r>
            <w:proofErr w:type="spellStart"/>
            <w:r w:rsidRPr="00AB7A47">
              <w:rPr>
                <w:rFonts w:ascii="Arial" w:hAnsi="Arial" w:cs="Arial"/>
                <w:sz w:val="14"/>
                <w:szCs w:val="14"/>
              </w:rPr>
              <w:t>children</w:t>
            </w:r>
            <w:proofErr w:type="spellEnd"/>
          </w:p>
          <w:p w:rsidR="00AB7A47" w:rsidRDefault="00CB4D6A" w:rsidP="00D06116">
            <w:pPr>
              <w:rPr>
                <w:rFonts w:ascii="Arial" w:hAnsi="Arial" w:cs="Arial"/>
                <w:sz w:val="14"/>
                <w:szCs w:val="14"/>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p w:rsidR="00AB7A47" w:rsidRPr="00AB7A47" w:rsidRDefault="00AB7A47" w:rsidP="00D06116">
            <w:pPr>
              <w:rPr>
                <w:rFonts w:ascii="Arial" w:hAnsi="Arial" w:cs="Arial"/>
                <w:sz w:val="14"/>
                <w:szCs w:val="14"/>
              </w:rPr>
            </w:pPr>
          </w:p>
        </w:tc>
      </w:tr>
      <w:tr w:rsidR="00D06116" w:rsidRPr="00AB7A47" w:rsidTr="00D06116">
        <w:tc>
          <w:tcPr>
            <w:tcW w:w="9212" w:type="dxa"/>
          </w:tcPr>
          <w:p w:rsidR="00D06116" w:rsidRDefault="00AB7A47" w:rsidP="00D06116">
            <w:pPr>
              <w:rPr>
                <w:rFonts w:ascii="Arial" w:hAnsi="Arial" w:cs="Arial"/>
                <w:sz w:val="14"/>
                <w:szCs w:val="14"/>
              </w:rPr>
            </w:pPr>
            <w:r w:rsidRPr="00AB7A47">
              <w:rPr>
                <w:rFonts w:ascii="Arial" w:hAnsi="Arial" w:cs="Arial"/>
                <w:sz w:val="14"/>
                <w:szCs w:val="14"/>
              </w:rPr>
              <w:t xml:space="preserve">Voraussichtliches Datum der Einreise / Date </w:t>
            </w:r>
            <w:proofErr w:type="spellStart"/>
            <w:r w:rsidRPr="00AB7A47">
              <w:rPr>
                <w:rFonts w:ascii="Arial" w:hAnsi="Arial" w:cs="Arial"/>
                <w:sz w:val="14"/>
                <w:szCs w:val="14"/>
              </w:rPr>
              <w:t>prévur</w:t>
            </w:r>
            <w:proofErr w:type="spellEnd"/>
            <w:r w:rsidRPr="00AB7A47">
              <w:rPr>
                <w:rFonts w:ascii="Arial" w:hAnsi="Arial" w:cs="Arial"/>
                <w:sz w:val="14"/>
                <w:szCs w:val="14"/>
              </w:rPr>
              <w:t xml:space="preserve"> de </w:t>
            </w:r>
            <w:proofErr w:type="spellStart"/>
            <w:r w:rsidRPr="00AB7A47">
              <w:rPr>
                <w:rFonts w:ascii="Arial" w:hAnsi="Arial" w:cs="Arial"/>
                <w:sz w:val="14"/>
                <w:szCs w:val="14"/>
              </w:rPr>
              <w:t>l’entrée</w:t>
            </w:r>
            <w:proofErr w:type="spellEnd"/>
            <w:r w:rsidRPr="00AB7A47">
              <w:rPr>
                <w:rFonts w:ascii="Arial" w:hAnsi="Arial" w:cs="Arial"/>
                <w:sz w:val="14"/>
                <w:szCs w:val="14"/>
              </w:rPr>
              <w:t xml:space="preserve"> / </w:t>
            </w:r>
            <w:proofErr w:type="spellStart"/>
            <w:r w:rsidRPr="00AB7A47">
              <w:rPr>
                <w:rFonts w:ascii="Arial" w:hAnsi="Arial" w:cs="Arial"/>
                <w:sz w:val="14"/>
                <w:szCs w:val="14"/>
              </w:rPr>
              <w:t>Expected</w:t>
            </w:r>
            <w:proofErr w:type="spellEnd"/>
            <w:r w:rsidRPr="00AB7A47">
              <w:rPr>
                <w:rFonts w:ascii="Arial" w:hAnsi="Arial" w:cs="Arial"/>
                <w:sz w:val="14"/>
                <w:szCs w:val="14"/>
              </w:rPr>
              <w:t xml:space="preserve"> </w:t>
            </w:r>
            <w:proofErr w:type="spellStart"/>
            <w:r w:rsidRPr="00AB7A47">
              <w:rPr>
                <w:rFonts w:ascii="Arial" w:hAnsi="Arial" w:cs="Arial"/>
                <w:sz w:val="14"/>
                <w:szCs w:val="14"/>
              </w:rPr>
              <w:t>date</w:t>
            </w:r>
            <w:proofErr w:type="spellEnd"/>
            <w:r w:rsidRPr="00AB7A47">
              <w:rPr>
                <w:rFonts w:ascii="Arial" w:hAnsi="Arial" w:cs="Arial"/>
                <w:sz w:val="14"/>
                <w:szCs w:val="14"/>
              </w:rPr>
              <w:t xml:space="preserve"> </w:t>
            </w:r>
            <w:proofErr w:type="spellStart"/>
            <w:r w:rsidRPr="00AB7A47">
              <w:rPr>
                <w:rFonts w:ascii="Arial" w:hAnsi="Arial" w:cs="Arial"/>
                <w:sz w:val="14"/>
                <w:szCs w:val="14"/>
              </w:rPr>
              <w:t>of</w:t>
            </w:r>
            <w:proofErr w:type="spellEnd"/>
            <w:r w:rsidRPr="00AB7A47">
              <w:rPr>
                <w:rFonts w:ascii="Arial" w:hAnsi="Arial" w:cs="Arial"/>
                <w:sz w:val="14"/>
                <w:szCs w:val="14"/>
              </w:rPr>
              <w:t xml:space="preserve"> </w:t>
            </w:r>
            <w:proofErr w:type="spellStart"/>
            <w:r w:rsidRPr="00AB7A47">
              <w:rPr>
                <w:rFonts w:ascii="Arial" w:hAnsi="Arial" w:cs="Arial"/>
                <w:sz w:val="14"/>
                <w:szCs w:val="14"/>
              </w:rPr>
              <w:t>entry</w:t>
            </w:r>
            <w:proofErr w:type="spellEnd"/>
          </w:p>
          <w:p w:rsidR="00AB7A47" w:rsidRPr="00AB7A47" w:rsidRDefault="00CB4D6A" w:rsidP="00CB4D6A">
            <w:pPr>
              <w:rPr>
                <w:rFonts w:ascii="Arial" w:hAnsi="Arial" w:cs="Arial"/>
                <w:sz w:val="14"/>
                <w:szCs w:val="14"/>
              </w:rPr>
            </w:pPr>
            <w:r>
              <w:rPr>
                <w:rFonts w:ascii="Arial" w:hAnsi="Arial" w:cs="Arial"/>
                <w:szCs w:val="14"/>
              </w:rPr>
              <w:fldChar w:fldCharType="begin">
                <w:ffData>
                  <w:name w:val="Text3"/>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r>
    </w:tbl>
    <w:p w:rsidR="00D06116" w:rsidRPr="00175796" w:rsidRDefault="00D06116" w:rsidP="00D06116">
      <w:pPr>
        <w:spacing w:after="0"/>
        <w:rPr>
          <w:rFonts w:ascii="Arial" w:hAnsi="Arial" w:cs="Arial"/>
          <w:b/>
        </w:rPr>
      </w:pPr>
    </w:p>
    <w:p w:rsidR="00D05C21" w:rsidRPr="009B6F33" w:rsidRDefault="00D05C21" w:rsidP="009B6F33">
      <w:pPr>
        <w:ind w:left="360"/>
        <w:rPr>
          <w:rFonts w:ascii="Arial" w:hAnsi="Arial" w:cs="Arial"/>
        </w:rPr>
      </w:pPr>
      <w:r w:rsidRPr="00175796">
        <w:rPr>
          <w:rFonts w:ascii="Arial" w:hAnsi="Arial" w:cs="Arial"/>
        </w:rPr>
        <w:br w:type="page"/>
      </w:r>
    </w:p>
    <w:p w:rsidR="00CA109D" w:rsidRPr="009C4370" w:rsidRDefault="00CA109D" w:rsidP="00CA109D">
      <w:pPr>
        <w:jc w:val="center"/>
        <w:rPr>
          <w:rFonts w:ascii="Arial" w:hAnsi="Arial" w:cs="Arial"/>
          <w:b/>
          <w:sz w:val="28"/>
          <w:szCs w:val="28"/>
          <w:u w:val="single"/>
        </w:rPr>
      </w:pPr>
      <w:r w:rsidRPr="009C4370">
        <w:rPr>
          <w:rFonts w:ascii="Arial" w:hAnsi="Arial" w:cs="Arial"/>
          <w:b/>
          <w:sz w:val="28"/>
          <w:szCs w:val="28"/>
          <w:u w:val="single"/>
        </w:rPr>
        <w:lastRenderedPageBreak/>
        <w:t>Selbstauskunft des sich Verpflichtenden (Gastgeber)</w:t>
      </w:r>
    </w:p>
    <w:p w:rsidR="00CA109D" w:rsidRPr="009C4370" w:rsidRDefault="00CA109D" w:rsidP="00CA109D">
      <w:pPr>
        <w:jc w:val="center"/>
        <w:rPr>
          <w:rFonts w:ascii="Arial" w:hAnsi="Arial" w:cs="Arial"/>
          <w:i/>
          <w:sz w:val="24"/>
          <w:szCs w:val="24"/>
        </w:rPr>
      </w:pPr>
      <w:r w:rsidRPr="009C4370">
        <w:rPr>
          <w:rFonts w:ascii="Arial" w:hAnsi="Arial" w:cs="Arial"/>
          <w:i/>
          <w:sz w:val="24"/>
          <w:szCs w:val="24"/>
        </w:rPr>
        <w:t>Belege zum Nachweis bzw. zur Glaubhaftmachung der unten stehenden Angaben sind dieser Erklärung beizufügen.</w:t>
      </w:r>
    </w:p>
    <w:p w:rsidR="00CA109D" w:rsidRPr="009C4370" w:rsidRDefault="00CA109D" w:rsidP="00CA109D">
      <w:pPr>
        <w:rPr>
          <w:rFonts w:ascii="Arial" w:hAnsi="Arial" w:cs="Arial"/>
          <w:i/>
          <w:sz w:val="24"/>
          <w:szCs w:val="24"/>
        </w:rPr>
      </w:pPr>
    </w:p>
    <w:p w:rsidR="00CA109D" w:rsidRPr="009C4370" w:rsidRDefault="00CA109D" w:rsidP="00CA109D">
      <w:pPr>
        <w:rPr>
          <w:rFonts w:ascii="Arial" w:hAnsi="Arial" w:cs="Arial"/>
          <w:sz w:val="24"/>
          <w:szCs w:val="24"/>
        </w:rPr>
      </w:pPr>
      <w:r w:rsidRPr="009C4370">
        <w:rPr>
          <w:rFonts w:ascii="Arial" w:hAnsi="Arial" w:cs="Arial"/>
          <w:sz w:val="24"/>
          <w:szCs w:val="24"/>
        </w:rPr>
        <w:t xml:space="preserve">Unterhaltspflicht – (Ex-) Ehepartner, Kinder, etc. für </w:t>
      </w:r>
      <w:r w:rsidR="00CB4D6A">
        <w:rPr>
          <w:rFonts w:ascii="Arial" w:hAnsi="Arial" w:cs="Arial"/>
          <w:sz w:val="24"/>
          <w:szCs w:val="24"/>
        </w:rPr>
        <w:fldChar w:fldCharType="begin">
          <w:ffData>
            <w:name w:val="Text4"/>
            <w:enabled/>
            <w:calcOnExit w:val="0"/>
            <w:textInput>
              <w:default w:val="_______"/>
            </w:textInput>
          </w:ffData>
        </w:fldChar>
      </w:r>
      <w:bookmarkStart w:id="2" w:name="Text4"/>
      <w:r w:rsidR="00CB4D6A">
        <w:rPr>
          <w:rFonts w:ascii="Arial" w:hAnsi="Arial" w:cs="Arial"/>
          <w:sz w:val="24"/>
          <w:szCs w:val="24"/>
        </w:rPr>
        <w:instrText xml:space="preserve"> FORMTEXT </w:instrText>
      </w:r>
      <w:r w:rsidR="00CB4D6A">
        <w:rPr>
          <w:rFonts w:ascii="Arial" w:hAnsi="Arial" w:cs="Arial"/>
          <w:sz w:val="24"/>
          <w:szCs w:val="24"/>
        </w:rPr>
      </w:r>
      <w:r w:rsidR="00CB4D6A">
        <w:rPr>
          <w:rFonts w:ascii="Arial" w:hAnsi="Arial" w:cs="Arial"/>
          <w:sz w:val="24"/>
          <w:szCs w:val="24"/>
        </w:rPr>
        <w:fldChar w:fldCharType="separate"/>
      </w:r>
      <w:r w:rsidR="00CB4D6A">
        <w:rPr>
          <w:rFonts w:ascii="Arial" w:hAnsi="Arial" w:cs="Arial"/>
          <w:noProof/>
          <w:sz w:val="24"/>
          <w:szCs w:val="24"/>
        </w:rPr>
        <w:t>_______</w:t>
      </w:r>
      <w:r w:rsidR="00CB4D6A">
        <w:rPr>
          <w:rFonts w:ascii="Arial" w:hAnsi="Arial" w:cs="Arial"/>
          <w:sz w:val="24"/>
          <w:szCs w:val="24"/>
        </w:rPr>
        <w:fldChar w:fldCharType="end"/>
      </w:r>
      <w:bookmarkEnd w:id="2"/>
      <w:r w:rsidRPr="009C4370">
        <w:rPr>
          <w:rFonts w:ascii="Arial" w:hAnsi="Arial" w:cs="Arial"/>
          <w:sz w:val="24"/>
          <w:szCs w:val="24"/>
        </w:rPr>
        <w:t xml:space="preserve"> Personen.</w:t>
      </w:r>
    </w:p>
    <w:p w:rsidR="004E407E" w:rsidRPr="009C4370" w:rsidRDefault="004E407E" w:rsidP="00CA109D">
      <w:pPr>
        <w:pStyle w:val="KeinLeerraum"/>
        <w:rPr>
          <w:rFonts w:ascii="Arial" w:hAnsi="Arial" w:cs="Arial"/>
          <w:b/>
          <w:u w:val="single"/>
        </w:rPr>
      </w:pPr>
      <w:r w:rsidRPr="009C4370">
        <w:rPr>
          <w:rFonts w:ascii="Arial" w:hAnsi="Arial" w:cs="Arial"/>
          <w:b/>
          <w:u w:val="single"/>
        </w:rPr>
        <w:t>Monatliche Einnahmen:</w:t>
      </w:r>
    </w:p>
    <w:p w:rsidR="004E407E" w:rsidRPr="009C4370" w:rsidRDefault="004E407E" w:rsidP="00CA109D">
      <w:pPr>
        <w:pStyle w:val="KeinLeerraum"/>
        <w:rPr>
          <w:rFonts w:ascii="Arial" w:hAnsi="Arial" w:cs="Arial"/>
          <w:b/>
          <w:u w:val="single"/>
        </w:rPr>
      </w:pPr>
    </w:p>
    <w:p w:rsidR="00CA109D" w:rsidRPr="009C4370" w:rsidRDefault="00CA109D" w:rsidP="00CA109D">
      <w:pPr>
        <w:pStyle w:val="KeinLeerraum"/>
        <w:rPr>
          <w:rFonts w:ascii="Arial" w:hAnsi="Arial" w:cs="Arial"/>
        </w:rPr>
      </w:pPr>
      <w:r w:rsidRPr="009C4370">
        <w:rPr>
          <w:rFonts w:ascii="Arial" w:hAnsi="Arial" w:cs="Arial"/>
        </w:rPr>
        <w:t>Mtl. Nettoeinkommen aus unselbstständiger/</w:t>
      </w:r>
      <w:r w:rsidRPr="009C4370">
        <w:rPr>
          <w:rFonts w:ascii="Arial" w:hAnsi="Arial" w:cs="Arial"/>
        </w:rPr>
        <w:tab/>
      </w:r>
      <w:r w:rsidRPr="009C4370">
        <w:rPr>
          <w:rFonts w:ascii="Arial" w:hAnsi="Arial" w:cs="Arial"/>
        </w:rPr>
        <w:tab/>
      </w:r>
    </w:p>
    <w:p w:rsidR="00CA109D" w:rsidRPr="009C4370" w:rsidRDefault="004E407E" w:rsidP="00CA109D">
      <w:pPr>
        <w:rPr>
          <w:rFonts w:ascii="Arial" w:hAnsi="Arial" w:cs="Arial"/>
          <w:sz w:val="24"/>
          <w:szCs w:val="24"/>
        </w:rPr>
      </w:pPr>
      <w:r w:rsidRPr="009C4370">
        <w:rPr>
          <w:rFonts w:ascii="Arial" w:hAnsi="Arial" w:cs="Arial"/>
          <w:sz w:val="24"/>
          <w:szCs w:val="24"/>
        </w:rPr>
        <w:t>s</w:t>
      </w:r>
      <w:r w:rsidR="00CA109D" w:rsidRPr="009C4370">
        <w:rPr>
          <w:rFonts w:ascii="Arial" w:hAnsi="Arial" w:cs="Arial"/>
          <w:sz w:val="24"/>
          <w:szCs w:val="24"/>
        </w:rPr>
        <w:t>elbstständiger Erwerbstätigkeit/ Rente</w:t>
      </w:r>
      <w:r w:rsidR="00CA109D" w:rsidRPr="009C4370">
        <w:rPr>
          <w:rFonts w:ascii="Arial" w:hAnsi="Arial" w:cs="Arial"/>
        </w:rPr>
        <w:t>*</w:t>
      </w:r>
      <w:r w:rsidRPr="009C4370">
        <w:rPr>
          <w:rFonts w:ascii="Arial" w:hAnsi="Arial" w:cs="Arial"/>
          <w:sz w:val="24"/>
          <w:szCs w:val="24"/>
        </w:rPr>
        <w:tab/>
      </w:r>
      <w:r w:rsidRPr="009C4370">
        <w:rPr>
          <w:rFonts w:ascii="Arial" w:hAnsi="Arial" w:cs="Arial"/>
          <w:sz w:val="24"/>
          <w:szCs w:val="24"/>
        </w:rPr>
        <w:tab/>
      </w:r>
      <w:r w:rsidR="00CB4D6A">
        <w:rPr>
          <w:rFonts w:ascii="Arial" w:hAnsi="Arial" w:cs="Arial"/>
        </w:rPr>
        <w:fldChar w:fldCharType="begin">
          <w:ffData>
            <w:name w:val="Text5"/>
            <w:enabled/>
            <w:calcOnExit w:val="0"/>
            <w:textInput>
              <w:default w:val="______________"/>
            </w:textInput>
          </w:ffData>
        </w:fldChar>
      </w:r>
      <w:bookmarkStart w:id="3" w:name="Text5"/>
      <w:r w:rsidR="00CB4D6A">
        <w:rPr>
          <w:rFonts w:ascii="Arial" w:hAnsi="Arial" w:cs="Arial"/>
        </w:rPr>
        <w:instrText xml:space="preserve"> FORMTEXT </w:instrText>
      </w:r>
      <w:r w:rsidR="00CB4D6A">
        <w:rPr>
          <w:rFonts w:ascii="Arial" w:hAnsi="Arial" w:cs="Arial"/>
        </w:rPr>
      </w:r>
      <w:r w:rsidR="00CB4D6A">
        <w:rPr>
          <w:rFonts w:ascii="Arial" w:hAnsi="Arial" w:cs="Arial"/>
        </w:rPr>
        <w:fldChar w:fldCharType="separate"/>
      </w:r>
      <w:r w:rsidR="00CB4D6A">
        <w:rPr>
          <w:rFonts w:ascii="Arial" w:hAnsi="Arial" w:cs="Arial"/>
          <w:noProof/>
        </w:rPr>
        <w:t>______________</w:t>
      </w:r>
      <w:r w:rsidR="00CB4D6A">
        <w:rPr>
          <w:rFonts w:ascii="Arial" w:hAnsi="Arial" w:cs="Arial"/>
        </w:rPr>
        <w:fldChar w:fldCharType="end"/>
      </w:r>
      <w:bookmarkEnd w:id="3"/>
      <w:r w:rsidRPr="009C4370">
        <w:rPr>
          <w:rFonts w:ascii="Arial" w:hAnsi="Arial" w:cs="Arial"/>
        </w:rPr>
        <w:t>€</w:t>
      </w:r>
    </w:p>
    <w:p w:rsidR="00CA109D" w:rsidRPr="009C4370" w:rsidRDefault="00CA109D" w:rsidP="00CA109D">
      <w:pPr>
        <w:pStyle w:val="KeinLeerraum"/>
        <w:rPr>
          <w:rFonts w:ascii="Arial" w:hAnsi="Arial" w:cs="Arial"/>
        </w:rPr>
      </w:pPr>
      <w:r w:rsidRPr="009C4370">
        <w:rPr>
          <w:rFonts w:ascii="Arial" w:hAnsi="Arial" w:cs="Arial"/>
        </w:rPr>
        <w:t>Mtl. Miet-/ Pachteinnahmen*</w:t>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00CB4D6A">
        <w:rPr>
          <w:rFonts w:ascii="Arial" w:hAnsi="Arial" w:cs="Arial"/>
        </w:rPr>
        <w:fldChar w:fldCharType="begin">
          <w:ffData>
            <w:name w:val="Text5"/>
            <w:enabled/>
            <w:calcOnExit w:val="0"/>
            <w:textInput>
              <w:default w:val="______________"/>
            </w:textInput>
          </w:ffData>
        </w:fldChar>
      </w:r>
      <w:r w:rsidR="00CB4D6A">
        <w:rPr>
          <w:rFonts w:ascii="Arial" w:hAnsi="Arial" w:cs="Arial"/>
        </w:rPr>
        <w:instrText xml:space="preserve"> FORMTEXT </w:instrText>
      </w:r>
      <w:r w:rsidR="00CB4D6A">
        <w:rPr>
          <w:rFonts w:ascii="Arial" w:hAnsi="Arial" w:cs="Arial"/>
        </w:rPr>
      </w:r>
      <w:r w:rsidR="00CB4D6A">
        <w:rPr>
          <w:rFonts w:ascii="Arial" w:hAnsi="Arial" w:cs="Arial"/>
        </w:rPr>
        <w:fldChar w:fldCharType="separate"/>
      </w:r>
      <w:r w:rsidR="00CB4D6A">
        <w:rPr>
          <w:rFonts w:ascii="Arial" w:hAnsi="Arial" w:cs="Arial"/>
          <w:noProof/>
        </w:rPr>
        <w:t>______________</w:t>
      </w:r>
      <w:r w:rsidR="00CB4D6A">
        <w:rPr>
          <w:rFonts w:ascii="Arial" w:hAnsi="Arial" w:cs="Arial"/>
        </w:rPr>
        <w:fldChar w:fldCharType="end"/>
      </w:r>
      <w:r w:rsidRPr="009C4370">
        <w:rPr>
          <w:rFonts w:ascii="Arial" w:hAnsi="Arial" w:cs="Arial"/>
        </w:rPr>
        <w:t>€</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r w:rsidRPr="009C4370">
        <w:rPr>
          <w:rFonts w:ascii="Arial" w:hAnsi="Arial" w:cs="Arial"/>
        </w:rPr>
        <w:t>Sonstige mtl. Einnahmen</w:t>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00CB4D6A">
        <w:rPr>
          <w:rFonts w:ascii="Arial" w:hAnsi="Arial" w:cs="Arial"/>
        </w:rPr>
        <w:fldChar w:fldCharType="begin">
          <w:ffData>
            <w:name w:val="Text5"/>
            <w:enabled/>
            <w:calcOnExit w:val="0"/>
            <w:textInput>
              <w:default w:val="______________"/>
            </w:textInput>
          </w:ffData>
        </w:fldChar>
      </w:r>
      <w:r w:rsidR="00CB4D6A">
        <w:rPr>
          <w:rFonts w:ascii="Arial" w:hAnsi="Arial" w:cs="Arial"/>
        </w:rPr>
        <w:instrText xml:space="preserve"> FORMTEXT </w:instrText>
      </w:r>
      <w:r w:rsidR="00CB4D6A">
        <w:rPr>
          <w:rFonts w:ascii="Arial" w:hAnsi="Arial" w:cs="Arial"/>
        </w:rPr>
      </w:r>
      <w:r w:rsidR="00CB4D6A">
        <w:rPr>
          <w:rFonts w:ascii="Arial" w:hAnsi="Arial" w:cs="Arial"/>
        </w:rPr>
        <w:fldChar w:fldCharType="separate"/>
      </w:r>
      <w:r w:rsidR="00CB4D6A">
        <w:rPr>
          <w:rFonts w:ascii="Arial" w:hAnsi="Arial" w:cs="Arial"/>
          <w:noProof/>
        </w:rPr>
        <w:t>______________</w:t>
      </w:r>
      <w:r w:rsidR="00CB4D6A">
        <w:rPr>
          <w:rFonts w:ascii="Arial" w:hAnsi="Arial" w:cs="Arial"/>
        </w:rPr>
        <w:fldChar w:fldCharType="end"/>
      </w:r>
      <w:r w:rsidRPr="009C4370">
        <w:rPr>
          <w:rFonts w:ascii="Arial" w:hAnsi="Arial" w:cs="Arial"/>
        </w:rPr>
        <w:t>€</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b/>
          <w:u w:val="single"/>
        </w:rPr>
      </w:pPr>
      <w:r w:rsidRPr="009C4370">
        <w:rPr>
          <w:rFonts w:ascii="Arial" w:hAnsi="Arial" w:cs="Arial"/>
          <w:b/>
          <w:u w:val="single"/>
        </w:rPr>
        <w:t>Mtl. Ausgaben:</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r w:rsidRPr="009C4370">
        <w:rPr>
          <w:rFonts w:ascii="Arial" w:hAnsi="Arial" w:cs="Arial"/>
        </w:rPr>
        <w:t>Versicherungen</w:t>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00CB4D6A">
        <w:rPr>
          <w:rFonts w:ascii="Arial" w:hAnsi="Arial" w:cs="Arial"/>
        </w:rPr>
        <w:fldChar w:fldCharType="begin">
          <w:ffData>
            <w:name w:val="Text5"/>
            <w:enabled/>
            <w:calcOnExit w:val="0"/>
            <w:textInput>
              <w:default w:val="______________"/>
            </w:textInput>
          </w:ffData>
        </w:fldChar>
      </w:r>
      <w:r w:rsidR="00CB4D6A">
        <w:rPr>
          <w:rFonts w:ascii="Arial" w:hAnsi="Arial" w:cs="Arial"/>
        </w:rPr>
        <w:instrText xml:space="preserve"> FORMTEXT </w:instrText>
      </w:r>
      <w:r w:rsidR="00CB4D6A">
        <w:rPr>
          <w:rFonts w:ascii="Arial" w:hAnsi="Arial" w:cs="Arial"/>
        </w:rPr>
      </w:r>
      <w:r w:rsidR="00CB4D6A">
        <w:rPr>
          <w:rFonts w:ascii="Arial" w:hAnsi="Arial" w:cs="Arial"/>
        </w:rPr>
        <w:fldChar w:fldCharType="separate"/>
      </w:r>
      <w:r w:rsidR="00CB4D6A">
        <w:rPr>
          <w:rFonts w:ascii="Arial" w:hAnsi="Arial" w:cs="Arial"/>
          <w:noProof/>
        </w:rPr>
        <w:t>______________</w:t>
      </w:r>
      <w:r w:rsidR="00CB4D6A">
        <w:rPr>
          <w:rFonts w:ascii="Arial" w:hAnsi="Arial" w:cs="Arial"/>
        </w:rPr>
        <w:fldChar w:fldCharType="end"/>
      </w:r>
      <w:r w:rsidRPr="009C4370">
        <w:rPr>
          <w:rFonts w:ascii="Arial" w:hAnsi="Arial" w:cs="Arial"/>
        </w:rPr>
        <w:t xml:space="preserve">€ </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r w:rsidRPr="009C4370">
        <w:rPr>
          <w:rFonts w:ascii="Arial" w:hAnsi="Arial" w:cs="Arial"/>
        </w:rPr>
        <w:t>Sonstige (Leasing, Unterhaltszahlungen, etc.)</w:t>
      </w:r>
      <w:r w:rsidRPr="009C4370">
        <w:rPr>
          <w:rFonts w:ascii="Arial" w:hAnsi="Arial" w:cs="Arial"/>
        </w:rPr>
        <w:tab/>
      </w:r>
      <w:r w:rsidRPr="009C4370">
        <w:rPr>
          <w:rFonts w:ascii="Arial" w:hAnsi="Arial" w:cs="Arial"/>
        </w:rPr>
        <w:tab/>
      </w:r>
      <w:r w:rsidR="00CB4D6A">
        <w:rPr>
          <w:rFonts w:ascii="Arial" w:hAnsi="Arial" w:cs="Arial"/>
        </w:rPr>
        <w:fldChar w:fldCharType="begin">
          <w:ffData>
            <w:name w:val="Text5"/>
            <w:enabled/>
            <w:calcOnExit w:val="0"/>
            <w:textInput>
              <w:default w:val="______________"/>
            </w:textInput>
          </w:ffData>
        </w:fldChar>
      </w:r>
      <w:r w:rsidR="00CB4D6A">
        <w:rPr>
          <w:rFonts w:ascii="Arial" w:hAnsi="Arial" w:cs="Arial"/>
        </w:rPr>
        <w:instrText xml:space="preserve"> FORMTEXT </w:instrText>
      </w:r>
      <w:r w:rsidR="00CB4D6A">
        <w:rPr>
          <w:rFonts w:ascii="Arial" w:hAnsi="Arial" w:cs="Arial"/>
        </w:rPr>
      </w:r>
      <w:r w:rsidR="00CB4D6A">
        <w:rPr>
          <w:rFonts w:ascii="Arial" w:hAnsi="Arial" w:cs="Arial"/>
        </w:rPr>
        <w:fldChar w:fldCharType="separate"/>
      </w:r>
      <w:r w:rsidR="00CB4D6A">
        <w:rPr>
          <w:rFonts w:ascii="Arial" w:hAnsi="Arial" w:cs="Arial"/>
          <w:noProof/>
        </w:rPr>
        <w:t>______________</w:t>
      </w:r>
      <w:r w:rsidR="00CB4D6A">
        <w:rPr>
          <w:rFonts w:ascii="Arial" w:hAnsi="Arial" w:cs="Arial"/>
        </w:rPr>
        <w:fldChar w:fldCharType="end"/>
      </w:r>
      <w:r w:rsidRPr="009C4370">
        <w:rPr>
          <w:rFonts w:ascii="Arial" w:hAnsi="Arial" w:cs="Arial"/>
        </w:rPr>
        <w:t>€</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r w:rsidRPr="009C4370">
        <w:rPr>
          <w:rFonts w:ascii="Arial" w:hAnsi="Arial" w:cs="Arial"/>
        </w:rPr>
        <w:t>Miete (inkl. Nebenkosten)</w:t>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009C4370">
        <w:rPr>
          <w:rFonts w:ascii="Arial" w:hAnsi="Arial" w:cs="Arial"/>
        </w:rPr>
        <w:tab/>
      </w:r>
      <w:r w:rsidR="00CB4D6A">
        <w:rPr>
          <w:rFonts w:ascii="Arial" w:hAnsi="Arial" w:cs="Arial"/>
        </w:rPr>
        <w:fldChar w:fldCharType="begin">
          <w:ffData>
            <w:name w:val="Text5"/>
            <w:enabled/>
            <w:calcOnExit w:val="0"/>
            <w:textInput>
              <w:default w:val="______________"/>
            </w:textInput>
          </w:ffData>
        </w:fldChar>
      </w:r>
      <w:r w:rsidR="00CB4D6A">
        <w:rPr>
          <w:rFonts w:ascii="Arial" w:hAnsi="Arial" w:cs="Arial"/>
        </w:rPr>
        <w:instrText xml:space="preserve"> FORMTEXT </w:instrText>
      </w:r>
      <w:r w:rsidR="00CB4D6A">
        <w:rPr>
          <w:rFonts w:ascii="Arial" w:hAnsi="Arial" w:cs="Arial"/>
        </w:rPr>
      </w:r>
      <w:r w:rsidR="00CB4D6A">
        <w:rPr>
          <w:rFonts w:ascii="Arial" w:hAnsi="Arial" w:cs="Arial"/>
        </w:rPr>
        <w:fldChar w:fldCharType="separate"/>
      </w:r>
      <w:r w:rsidR="00CB4D6A">
        <w:rPr>
          <w:rFonts w:ascii="Arial" w:hAnsi="Arial" w:cs="Arial"/>
          <w:noProof/>
        </w:rPr>
        <w:t>______________</w:t>
      </w:r>
      <w:r w:rsidR="00CB4D6A">
        <w:rPr>
          <w:rFonts w:ascii="Arial" w:hAnsi="Arial" w:cs="Arial"/>
        </w:rPr>
        <w:fldChar w:fldCharType="end"/>
      </w:r>
      <w:r w:rsidRPr="009C4370">
        <w:rPr>
          <w:rFonts w:ascii="Arial" w:hAnsi="Arial" w:cs="Arial"/>
        </w:rPr>
        <w:t>€</w:t>
      </w:r>
    </w:p>
    <w:p w:rsidR="00CA109D" w:rsidRPr="009C4370" w:rsidRDefault="00CA109D" w:rsidP="00CA109D">
      <w:pPr>
        <w:pStyle w:val="KeinLeerraum"/>
        <w:rPr>
          <w:rFonts w:ascii="Arial" w:hAnsi="Arial" w:cs="Arial"/>
        </w:rPr>
      </w:pPr>
    </w:p>
    <w:p w:rsidR="004E407E" w:rsidRPr="009C4370" w:rsidRDefault="004E407E" w:rsidP="00CA109D">
      <w:pPr>
        <w:pStyle w:val="KeinLeerraum"/>
        <w:rPr>
          <w:rFonts w:ascii="Arial" w:hAnsi="Arial" w:cs="Arial"/>
        </w:rPr>
      </w:pPr>
    </w:p>
    <w:p w:rsidR="00CA109D" w:rsidRPr="009C4370" w:rsidRDefault="00CA109D" w:rsidP="00CA109D">
      <w:pPr>
        <w:pStyle w:val="KeinLeerraum"/>
        <w:rPr>
          <w:rFonts w:ascii="Arial" w:hAnsi="Arial" w:cs="Arial"/>
          <w:b/>
          <w:u w:val="single"/>
        </w:rPr>
      </w:pPr>
      <w:r w:rsidRPr="009C4370">
        <w:rPr>
          <w:rFonts w:ascii="Arial" w:hAnsi="Arial" w:cs="Arial"/>
          <w:b/>
          <w:u w:val="single"/>
        </w:rPr>
        <w:t>Bei Immobilienbesitzern:</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r w:rsidRPr="009C4370">
        <w:rPr>
          <w:rFonts w:ascii="Arial" w:hAnsi="Arial" w:cs="Arial"/>
        </w:rPr>
        <w:t>Zins- und Tilgungsbelastung</w:t>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00CB4D6A">
        <w:rPr>
          <w:rFonts w:ascii="Arial" w:hAnsi="Arial" w:cs="Arial"/>
        </w:rPr>
        <w:fldChar w:fldCharType="begin">
          <w:ffData>
            <w:name w:val="Text5"/>
            <w:enabled/>
            <w:calcOnExit w:val="0"/>
            <w:textInput>
              <w:default w:val="______________"/>
            </w:textInput>
          </w:ffData>
        </w:fldChar>
      </w:r>
      <w:r w:rsidR="00CB4D6A">
        <w:rPr>
          <w:rFonts w:ascii="Arial" w:hAnsi="Arial" w:cs="Arial"/>
        </w:rPr>
        <w:instrText xml:space="preserve"> FORMTEXT </w:instrText>
      </w:r>
      <w:r w:rsidR="00CB4D6A">
        <w:rPr>
          <w:rFonts w:ascii="Arial" w:hAnsi="Arial" w:cs="Arial"/>
        </w:rPr>
      </w:r>
      <w:r w:rsidR="00CB4D6A">
        <w:rPr>
          <w:rFonts w:ascii="Arial" w:hAnsi="Arial" w:cs="Arial"/>
        </w:rPr>
        <w:fldChar w:fldCharType="separate"/>
      </w:r>
      <w:r w:rsidR="00CB4D6A">
        <w:rPr>
          <w:rFonts w:ascii="Arial" w:hAnsi="Arial" w:cs="Arial"/>
          <w:noProof/>
        </w:rPr>
        <w:t>______________</w:t>
      </w:r>
      <w:r w:rsidR="00CB4D6A">
        <w:rPr>
          <w:rFonts w:ascii="Arial" w:hAnsi="Arial" w:cs="Arial"/>
        </w:rPr>
        <w:fldChar w:fldCharType="end"/>
      </w:r>
      <w:r w:rsidRPr="009C4370">
        <w:rPr>
          <w:rFonts w:ascii="Arial" w:hAnsi="Arial" w:cs="Arial"/>
        </w:rPr>
        <w:t>€</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r w:rsidRPr="009C4370">
        <w:rPr>
          <w:rFonts w:ascii="Arial" w:hAnsi="Arial" w:cs="Arial"/>
        </w:rPr>
        <w:t>Nebenkosten</w:t>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Pr="009C4370">
        <w:rPr>
          <w:rFonts w:ascii="Arial" w:hAnsi="Arial" w:cs="Arial"/>
        </w:rPr>
        <w:tab/>
      </w:r>
      <w:r w:rsidR="00CB4D6A">
        <w:rPr>
          <w:rFonts w:ascii="Arial" w:hAnsi="Arial" w:cs="Arial"/>
        </w:rPr>
        <w:fldChar w:fldCharType="begin">
          <w:ffData>
            <w:name w:val="Text5"/>
            <w:enabled/>
            <w:calcOnExit w:val="0"/>
            <w:textInput>
              <w:default w:val="______________"/>
            </w:textInput>
          </w:ffData>
        </w:fldChar>
      </w:r>
      <w:r w:rsidR="00CB4D6A">
        <w:rPr>
          <w:rFonts w:ascii="Arial" w:hAnsi="Arial" w:cs="Arial"/>
        </w:rPr>
        <w:instrText xml:space="preserve"> FORMTEXT </w:instrText>
      </w:r>
      <w:r w:rsidR="00CB4D6A">
        <w:rPr>
          <w:rFonts w:ascii="Arial" w:hAnsi="Arial" w:cs="Arial"/>
        </w:rPr>
      </w:r>
      <w:r w:rsidR="00CB4D6A">
        <w:rPr>
          <w:rFonts w:ascii="Arial" w:hAnsi="Arial" w:cs="Arial"/>
        </w:rPr>
        <w:fldChar w:fldCharType="separate"/>
      </w:r>
      <w:r w:rsidR="00CB4D6A">
        <w:rPr>
          <w:rFonts w:ascii="Arial" w:hAnsi="Arial" w:cs="Arial"/>
          <w:noProof/>
        </w:rPr>
        <w:t>______________</w:t>
      </w:r>
      <w:r w:rsidR="00CB4D6A">
        <w:rPr>
          <w:rFonts w:ascii="Arial" w:hAnsi="Arial" w:cs="Arial"/>
        </w:rPr>
        <w:fldChar w:fldCharType="end"/>
      </w:r>
      <w:r w:rsidRPr="009C4370">
        <w:rPr>
          <w:rFonts w:ascii="Arial" w:hAnsi="Arial" w:cs="Arial"/>
        </w:rPr>
        <w:t>€</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p>
    <w:p w:rsidR="00CA109D" w:rsidRPr="009C4370" w:rsidRDefault="00CA109D" w:rsidP="00CB4D6A">
      <w:pPr>
        <w:pStyle w:val="KeinLeerraum"/>
        <w:jc w:val="both"/>
        <w:rPr>
          <w:rFonts w:ascii="Arial" w:hAnsi="Arial" w:cs="Arial"/>
        </w:rPr>
      </w:pPr>
      <w:r w:rsidRPr="009C4370">
        <w:rPr>
          <w:rFonts w:ascii="Arial" w:hAnsi="Arial" w:cs="Arial"/>
        </w:rPr>
        <w:t>Ich habe innerhalb der letzt</w:t>
      </w:r>
      <w:r w:rsidR="004E407E" w:rsidRPr="009C4370">
        <w:rPr>
          <w:rFonts w:ascii="Arial" w:hAnsi="Arial" w:cs="Arial"/>
        </w:rPr>
        <w:t>en fünf Jahre weder eine Privat</w:t>
      </w:r>
      <w:r w:rsidRPr="009C4370">
        <w:rPr>
          <w:rFonts w:ascii="Arial" w:hAnsi="Arial" w:cs="Arial"/>
        </w:rPr>
        <w:t>- oder Firmeninsolvenz beantragt, noch wurde ein solches Verfahren gegen mich eröffnet oder mangels Masse abgelehnt.</w:t>
      </w:r>
    </w:p>
    <w:p w:rsidR="00CA109D" w:rsidRPr="009C4370" w:rsidRDefault="00CA109D" w:rsidP="00CB4D6A">
      <w:pPr>
        <w:pStyle w:val="KeinLeerraum"/>
        <w:jc w:val="both"/>
        <w:rPr>
          <w:rFonts w:ascii="Arial" w:hAnsi="Arial" w:cs="Arial"/>
        </w:rPr>
      </w:pPr>
    </w:p>
    <w:p w:rsidR="00CA109D" w:rsidRPr="009C4370" w:rsidRDefault="00CA109D" w:rsidP="00CB4D6A">
      <w:pPr>
        <w:pStyle w:val="KeinLeerraum"/>
        <w:jc w:val="both"/>
        <w:rPr>
          <w:rFonts w:ascii="Arial" w:hAnsi="Arial" w:cs="Arial"/>
        </w:rPr>
      </w:pPr>
      <w:r w:rsidRPr="009C4370">
        <w:rPr>
          <w:rFonts w:ascii="Arial" w:hAnsi="Arial" w:cs="Arial"/>
        </w:rPr>
        <w:t xml:space="preserve">Für die Entgegennahme und Prüfung einer Verpflichtungserklärung werden </w:t>
      </w:r>
      <w:r w:rsidRPr="009C4370">
        <w:rPr>
          <w:rFonts w:ascii="Arial" w:hAnsi="Arial" w:cs="Arial"/>
          <w:u w:val="single"/>
        </w:rPr>
        <w:t>Gebühren i</w:t>
      </w:r>
      <w:r w:rsidR="00CB4D6A">
        <w:rPr>
          <w:rFonts w:ascii="Arial" w:hAnsi="Arial" w:cs="Arial"/>
          <w:u w:val="single"/>
        </w:rPr>
        <w:t xml:space="preserve">n Höhe von </w:t>
      </w:r>
      <w:r w:rsidRPr="009C4370">
        <w:rPr>
          <w:rFonts w:ascii="Arial" w:hAnsi="Arial" w:cs="Arial"/>
          <w:u w:val="single"/>
        </w:rPr>
        <w:t>29,-</w:t>
      </w:r>
      <w:r w:rsidR="00CB4D6A">
        <w:rPr>
          <w:rFonts w:ascii="Arial" w:hAnsi="Arial" w:cs="Arial"/>
          <w:u w:val="single"/>
        </w:rPr>
        <w:t xml:space="preserve"> </w:t>
      </w:r>
      <w:r w:rsidRPr="009C4370">
        <w:rPr>
          <w:rFonts w:ascii="Arial" w:hAnsi="Arial" w:cs="Arial"/>
          <w:u w:val="single"/>
        </w:rPr>
        <w:t>€</w:t>
      </w:r>
      <w:r w:rsidRPr="009C4370">
        <w:rPr>
          <w:rFonts w:ascii="Arial" w:hAnsi="Arial" w:cs="Arial"/>
        </w:rPr>
        <w:t xml:space="preserve"> erhoben. Die Gebühren werden auch erhoben, wenn die finanzielle Leistungsfähigkeit nicht nachgewiesen oder glaubhaft gemacht worden ist. </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r w:rsidRPr="009C4370">
        <w:rPr>
          <w:rFonts w:ascii="Arial" w:hAnsi="Arial" w:cs="Arial"/>
        </w:rPr>
        <w:t>____________________________</w:t>
      </w:r>
      <w:r w:rsidR="00CB4D6A">
        <w:rPr>
          <w:rFonts w:ascii="Arial" w:hAnsi="Arial" w:cs="Arial"/>
        </w:rPr>
        <w:t>______________</w:t>
      </w:r>
    </w:p>
    <w:p w:rsidR="00CA109D" w:rsidRPr="009C4370" w:rsidRDefault="004E407E" w:rsidP="00CA109D">
      <w:pPr>
        <w:pStyle w:val="KeinLeerraum"/>
        <w:rPr>
          <w:rFonts w:ascii="Arial" w:hAnsi="Arial" w:cs="Arial"/>
        </w:rPr>
      </w:pPr>
      <w:r w:rsidRPr="009C4370">
        <w:rPr>
          <w:rFonts w:ascii="Arial" w:hAnsi="Arial" w:cs="Arial"/>
        </w:rPr>
        <w:t>Ort, Datum und Unterschrift des sich Verpflichtenden</w:t>
      </w: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p>
    <w:p w:rsidR="00CA109D" w:rsidRPr="009C4370" w:rsidRDefault="00CA109D" w:rsidP="00CA109D">
      <w:pPr>
        <w:pStyle w:val="KeinLeerraum"/>
        <w:rPr>
          <w:rFonts w:ascii="Arial" w:hAnsi="Arial" w:cs="Arial"/>
        </w:rPr>
      </w:pPr>
    </w:p>
    <w:p w:rsidR="004E407E" w:rsidRPr="009C4370" w:rsidRDefault="004E407E" w:rsidP="00CA109D">
      <w:pPr>
        <w:pStyle w:val="KeinLeerraum"/>
        <w:rPr>
          <w:rFonts w:ascii="Arial" w:hAnsi="Arial" w:cs="Arial"/>
        </w:rPr>
      </w:pPr>
      <w:r w:rsidRPr="009C4370">
        <w:rPr>
          <w:rFonts w:ascii="Arial" w:hAnsi="Arial" w:cs="Arial"/>
        </w:rPr>
        <w:t>*nicht zutreffendes bitte S</w:t>
      </w:r>
      <w:r w:rsidR="00CA109D" w:rsidRPr="009C4370">
        <w:rPr>
          <w:rFonts w:ascii="Arial" w:hAnsi="Arial" w:cs="Arial"/>
        </w:rPr>
        <w:t>treichen</w:t>
      </w:r>
    </w:p>
    <w:p w:rsidR="004E407E" w:rsidRDefault="004E407E">
      <w:r>
        <w:br w:type="page"/>
      </w:r>
    </w:p>
    <w:p w:rsidR="004E407E" w:rsidRDefault="004E407E" w:rsidP="00CA109D">
      <w:pPr>
        <w:pStyle w:val="KeinLeerraum"/>
      </w:pPr>
    </w:p>
    <w:p w:rsidR="009C4370" w:rsidRPr="00C1589E" w:rsidRDefault="009C4370" w:rsidP="009C4370">
      <w:pPr>
        <w:spacing w:after="120" w:line="240" w:lineRule="auto"/>
        <w:rPr>
          <w:rFonts w:ascii="Arial" w:eastAsia="Times New Roman" w:hAnsi="Arial" w:cs="Times New Roman"/>
          <w:sz w:val="24"/>
          <w:szCs w:val="20"/>
          <w:lang w:eastAsia="de-DE"/>
        </w:rPr>
      </w:pPr>
      <w:r w:rsidRPr="00C1589E">
        <w:rPr>
          <w:rFonts w:ascii="Arial" w:eastAsia="Times New Roman" w:hAnsi="Arial" w:cs="Times New Roman"/>
          <w:sz w:val="24"/>
          <w:szCs w:val="20"/>
          <w:lang w:eastAsia="de-DE"/>
        </w:rPr>
        <w:t xml:space="preserve">Ausländerbehörde / Auslandsvertretung: </w:t>
      </w:r>
      <w:r w:rsidRPr="009C4370">
        <w:rPr>
          <w:rFonts w:ascii="Arial" w:eastAsia="Times New Roman" w:hAnsi="Arial" w:cs="Times New Roman"/>
          <w:b/>
          <w:sz w:val="24"/>
          <w:szCs w:val="20"/>
          <w:u w:val="single"/>
          <w:lang w:eastAsia="de-DE"/>
        </w:rPr>
        <w:t>Landkreis Wittmund</w:t>
      </w:r>
    </w:p>
    <w:p w:rsidR="009C4370" w:rsidRPr="00C1589E" w:rsidRDefault="009C4370" w:rsidP="009C4370">
      <w:pPr>
        <w:spacing w:after="120" w:line="240" w:lineRule="auto"/>
        <w:ind w:left="705"/>
        <w:rPr>
          <w:rFonts w:ascii="Arial" w:eastAsia="Times New Roman" w:hAnsi="Arial" w:cs="Times New Roman"/>
          <w:sz w:val="24"/>
          <w:szCs w:val="20"/>
          <w:lang w:eastAsia="de-DE"/>
        </w:rPr>
      </w:pPr>
    </w:p>
    <w:p w:rsidR="009C4370" w:rsidRPr="00C1589E" w:rsidRDefault="009C4370" w:rsidP="009C4370">
      <w:pPr>
        <w:spacing w:after="120" w:line="240" w:lineRule="auto"/>
        <w:jc w:val="center"/>
        <w:rPr>
          <w:rFonts w:ascii="Arial" w:eastAsia="Times New Roman" w:hAnsi="Arial" w:cs="Times New Roman"/>
          <w:b/>
          <w:sz w:val="24"/>
          <w:szCs w:val="20"/>
          <w:lang w:eastAsia="de-DE"/>
        </w:rPr>
      </w:pPr>
      <w:r w:rsidRPr="00C1589E">
        <w:rPr>
          <w:rFonts w:ascii="Arial" w:eastAsia="Times New Roman" w:hAnsi="Arial" w:cs="Times New Roman"/>
          <w:b/>
          <w:sz w:val="24"/>
          <w:szCs w:val="20"/>
          <w:lang w:eastAsia="de-DE"/>
        </w:rPr>
        <w:t xml:space="preserve">Erklärung des Verpflichtungserklärenden vor der ABH / AV </w:t>
      </w:r>
    </w:p>
    <w:p w:rsidR="009C4370" w:rsidRPr="00C1589E" w:rsidRDefault="009C4370" w:rsidP="009C4370">
      <w:pPr>
        <w:spacing w:after="120" w:line="240" w:lineRule="auto"/>
        <w:jc w:val="center"/>
        <w:rPr>
          <w:rFonts w:ascii="Arial" w:eastAsia="Times New Roman" w:hAnsi="Arial" w:cs="Times New Roman"/>
          <w:b/>
          <w:sz w:val="24"/>
          <w:szCs w:val="20"/>
          <w:lang w:eastAsia="de-DE"/>
        </w:rPr>
      </w:pPr>
      <w:r w:rsidRPr="00C1589E">
        <w:rPr>
          <w:rFonts w:ascii="Arial" w:eastAsia="Times New Roman" w:hAnsi="Arial" w:cs="Times New Roman"/>
          <w:b/>
          <w:sz w:val="24"/>
          <w:szCs w:val="20"/>
          <w:lang w:eastAsia="de-DE"/>
        </w:rPr>
        <w:t xml:space="preserve">zur Abgabe der Verpflichtungserklärung </w:t>
      </w:r>
    </w:p>
    <w:p w:rsidR="009C4370" w:rsidRPr="00C1589E" w:rsidRDefault="009C4370" w:rsidP="009C4370">
      <w:pPr>
        <w:spacing w:after="120" w:line="240" w:lineRule="auto"/>
        <w:jc w:val="center"/>
        <w:rPr>
          <w:rFonts w:ascii="Arial" w:eastAsia="Times New Roman" w:hAnsi="Arial" w:cs="Times New Roman"/>
          <w:b/>
          <w:sz w:val="24"/>
          <w:szCs w:val="20"/>
          <w:lang w:eastAsia="de-DE"/>
        </w:rPr>
      </w:pPr>
    </w:p>
    <w:p w:rsidR="009C4370" w:rsidRPr="00C1589E" w:rsidRDefault="009C4370" w:rsidP="009C4370">
      <w:pPr>
        <w:spacing w:after="120" w:line="240" w:lineRule="auto"/>
        <w:rPr>
          <w:rFonts w:ascii="Arial" w:eastAsia="Times New Roman" w:hAnsi="Arial" w:cs="Times New Roman"/>
          <w:b/>
          <w:sz w:val="24"/>
          <w:szCs w:val="20"/>
          <w:lang w:eastAsia="de-DE"/>
        </w:rPr>
      </w:pPr>
      <w:r w:rsidRPr="00C1589E">
        <w:rPr>
          <w:rFonts w:ascii="Arial" w:eastAsia="Times New Roman" w:hAnsi="Arial" w:cs="Times New Roman"/>
          <w:b/>
          <w:sz w:val="24"/>
          <w:szCs w:val="20"/>
          <w:lang w:eastAsia="de-DE"/>
        </w:rPr>
        <w:t>vom:</w:t>
      </w:r>
      <w:r w:rsidRPr="00C1589E">
        <w:rPr>
          <w:rFonts w:ascii="Arial" w:eastAsia="Times New Roman" w:hAnsi="Arial" w:cs="Times New Roman"/>
          <w:b/>
          <w:sz w:val="24"/>
          <w:szCs w:val="20"/>
          <w:lang w:eastAsia="de-DE"/>
        </w:rPr>
        <w:tab/>
        <w:t xml:space="preserve"> </w:t>
      </w:r>
      <w:r w:rsidRPr="009C4370">
        <w:rPr>
          <w:rFonts w:ascii="Arial" w:eastAsia="Times New Roman" w:hAnsi="Arial" w:cs="Times New Roman"/>
          <w:b/>
          <w:sz w:val="24"/>
          <w:szCs w:val="20"/>
          <w:u w:val="single"/>
          <w:lang w:eastAsia="de-DE"/>
        </w:rPr>
        <w:fldChar w:fldCharType="begin"/>
      </w:r>
      <w:r w:rsidRPr="009C4370">
        <w:rPr>
          <w:rFonts w:ascii="Arial" w:eastAsia="Times New Roman" w:hAnsi="Arial" w:cs="Times New Roman"/>
          <w:b/>
          <w:sz w:val="24"/>
          <w:szCs w:val="20"/>
          <w:u w:val="single"/>
          <w:lang w:eastAsia="de-DE"/>
        </w:rPr>
        <w:instrText xml:space="preserve"> TIME \@ "dd.MM.yyyy" </w:instrText>
      </w:r>
      <w:r w:rsidRPr="009C4370">
        <w:rPr>
          <w:rFonts w:ascii="Arial" w:eastAsia="Times New Roman" w:hAnsi="Arial" w:cs="Times New Roman"/>
          <w:b/>
          <w:sz w:val="24"/>
          <w:szCs w:val="20"/>
          <w:u w:val="single"/>
          <w:lang w:eastAsia="de-DE"/>
        </w:rPr>
        <w:fldChar w:fldCharType="separate"/>
      </w:r>
      <w:r w:rsidR="00A131F9">
        <w:rPr>
          <w:rFonts w:ascii="Arial" w:eastAsia="Times New Roman" w:hAnsi="Arial" w:cs="Times New Roman"/>
          <w:b/>
          <w:noProof/>
          <w:sz w:val="24"/>
          <w:szCs w:val="20"/>
          <w:u w:val="single"/>
          <w:lang w:eastAsia="de-DE"/>
        </w:rPr>
        <w:t>18.02.2020</w:t>
      </w:r>
      <w:r w:rsidRPr="009C4370">
        <w:rPr>
          <w:rFonts w:ascii="Arial" w:eastAsia="Times New Roman" w:hAnsi="Arial" w:cs="Times New Roman"/>
          <w:b/>
          <w:sz w:val="24"/>
          <w:szCs w:val="20"/>
          <w:u w:val="single"/>
          <w:lang w:eastAsia="de-DE"/>
        </w:rPr>
        <w:fldChar w:fldCharType="end"/>
      </w:r>
    </w:p>
    <w:p w:rsidR="009C4370" w:rsidRPr="009C4370" w:rsidRDefault="009C4370" w:rsidP="009C4370">
      <w:pPr>
        <w:spacing w:after="120" w:line="240" w:lineRule="auto"/>
        <w:rPr>
          <w:rFonts w:ascii="Arial" w:eastAsia="Times New Roman" w:hAnsi="Arial" w:cs="Times New Roman"/>
          <w:b/>
          <w:sz w:val="24"/>
          <w:szCs w:val="20"/>
          <w:lang w:eastAsia="de-DE"/>
        </w:rPr>
      </w:pPr>
      <w:r>
        <w:rPr>
          <w:rFonts w:ascii="Arial" w:eastAsia="Times New Roman" w:hAnsi="Arial" w:cs="Times New Roman"/>
          <w:b/>
          <w:sz w:val="24"/>
          <w:szCs w:val="20"/>
          <w:lang w:eastAsia="de-DE"/>
        </w:rPr>
        <w:t>Nr.:</w:t>
      </w:r>
      <w:r>
        <w:rPr>
          <w:rFonts w:ascii="Arial" w:eastAsia="Times New Roman" w:hAnsi="Arial" w:cs="Times New Roman"/>
          <w:b/>
          <w:sz w:val="24"/>
          <w:szCs w:val="20"/>
          <w:lang w:eastAsia="de-DE"/>
        </w:rPr>
        <w:tab/>
      </w:r>
      <w:r w:rsidRPr="009C4370">
        <w:rPr>
          <w:rFonts w:ascii="Arial" w:eastAsia="Times New Roman" w:hAnsi="Arial" w:cs="Times New Roman"/>
          <w:b/>
          <w:sz w:val="24"/>
          <w:szCs w:val="20"/>
          <w:u w:val="single"/>
          <w:lang w:eastAsia="de-DE"/>
        </w:rPr>
        <w:tab/>
      </w:r>
      <w:r w:rsidRPr="009C4370">
        <w:rPr>
          <w:rFonts w:ascii="Arial" w:eastAsia="Times New Roman" w:hAnsi="Arial" w:cs="Times New Roman"/>
          <w:b/>
          <w:sz w:val="24"/>
          <w:szCs w:val="20"/>
          <w:u w:val="single"/>
          <w:lang w:eastAsia="de-DE"/>
        </w:rPr>
        <w:tab/>
      </w:r>
      <w:r w:rsidRPr="009C4370">
        <w:rPr>
          <w:rFonts w:ascii="Arial" w:eastAsia="Times New Roman" w:hAnsi="Arial" w:cs="Times New Roman"/>
          <w:b/>
          <w:sz w:val="24"/>
          <w:szCs w:val="20"/>
          <w:u w:val="single"/>
          <w:lang w:eastAsia="de-DE"/>
        </w:rPr>
        <w:tab/>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Ich bestätige, vor Abgabe der Verpflichtungserklärung auf folgende Punkte ausdrücklich hingewiesen worden zu sein:</w:t>
      </w:r>
    </w:p>
    <w:p w:rsidR="009C4370" w:rsidRPr="00C1589E" w:rsidRDefault="009C4370" w:rsidP="009C4370">
      <w:pPr>
        <w:spacing w:after="120" w:line="360" w:lineRule="atLeast"/>
        <w:jc w:val="both"/>
        <w:rPr>
          <w:rFonts w:ascii="Arial" w:eastAsia="Times New Roman" w:hAnsi="Arial" w:cs="Times New Roman"/>
          <w:sz w:val="24"/>
          <w:szCs w:val="20"/>
          <w:lang w:eastAsia="de-DE"/>
        </w:rPr>
      </w:pPr>
    </w:p>
    <w:p w:rsidR="009C4370" w:rsidRPr="00C1589E" w:rsidRDefault="009C4370" w:rsidP="009C4370">
      <w:pPr>
        <w:spacing w:after="120" w:line="360" w:lineRule="atLeast"/>
        <w:jc w:val="both"/>
        <w:rPr>
          <w:rFonts w:ascii="Arial" w:eastAsia="Times New Roman" w:hAnsi="Arial" w:cs="Times New Roman"/>
          <w:b/>
          <w:sz w:val="24"/>
          <w:szCs w:val="20"/>
          <w:lang w:eastAsia="de-DE"/>
        </w:rPr>
      </w:pPr>
      <w:r w:rsidRPr="00C1589E">
        <w:rPr>
          <w:rFonts w:ascii="Arial" w:eastAsia="Times New Roman" w:hAnsi="Arial" w:cs="Times New Roman"/>
          <w:b/>
          <w:sz w:val="24"/>
          <w:lang w:eastAsia="de-DE"/>
        </w:rPr>
        <w:t xml:space="preserve">1. Umfang der eingegangenen Verpflichtungen </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 xml:space="preserve">Die Verpflichtung umfasst die Erstattung sämtlicher öffentlicher Mittel, die für den Lebensunterhalt eines Ausländers einschließlich der Versorgung mit Wohnraum sowie der Versorgung im Krankheitsfall und bei Pflegebedürftigkeit aufgewendet werden, z. B. Kosten für Ernährung, Bekleidung, Wohnraum (privat, im Hotel oder in einer durch öffentlich-rechtlichen Träger gestellten Unterkunft) sowie Kosten für Arzt, Medikamente, Krankenhaus, Pflegeheim oder sonstige medizinisch notwendige Behandlungen. Dies gilt auch, soweit die Aufwendungen auf einem gesetzlichen Anspruch des Ausländers beruhen, im Gegensatz zu Aufwendungen, die auf einer Beitragsleistung beruhen. Aus den genannten Gründen empfiehlt sich der Abschluss einer Krankenversicherung. </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Der Verpflichtungserklärende hat im Krankheitsfall auch für die Kosten aufzukommen, die nicht von einer Krankenkasse übernommen werden bzw. die über der Versicherungssumme der Krankenversicherung liegen. Das Vorliegen ausreichenden Krankenversicherungsschutzes wird unabhängig von der Abgabe einer Verpflichtungserklärung im Rahmen des Visumverfahrens geprüft und ist eine Voraussetzung für die Visumerteilung.</w:t>
      </w:r>
    </w:p>
    <w:p w:rsidR="009C4370" w:rsidRPr="00C1589E" w:rsidRDefault="009C4370" w:rsidP="009C4370">
      <w:pPr>
        <w:spacing w:after="120" w:line="360" w:lineRule="atLeast"/>
        <w:jc w:val="both"/>
        <w:rPr>
          <w:rFonts w:ascii="Arial" w:eastAsia="Times New Roman" w:hAnsi="Arial" w:cs="Times New Roman"/>
          <w:b/>
          <w:sz w:val="24"/>
          <w:szCs w:val="20"/>
          <w:lang w:eastAsia="de-DE"/>
        </w:rPr>
      </w:pPr>
      <w:r w:rsidRPr="009C4370">
        <w:rPr>
          <w:rFonts w:ascii="Arial" w:eastAsia="Times New Roman" w:hAnsi="Arial" w:cs="Times New Roman"/>
          <w:lang w:eastAsia="de-DE"/>
        </w:rPr>
        <w:t xml:space="preserve">Die Verpflichtung umfasst auch die Kosten einer möglichen zwangsweisen Durchsetzung der Ausreiseverpflichtung nach §§ 66, 67 </w:t>
      </w:r>
      <w:proofErr w:type="spellStart"/>
      <w:r w:rsidRPr="009C4370">
        <w:rPr>
          <w:rFonts w:ascii="Arial" w:eastAsia="Times New Roman" w:hAnsi="Arial" w:cs="Times New Roman"/>
          <w:lang w:eastAsia="de-DE"/>
        </w:rPr>
        <w:t>AufenthG</w:t>
      </w:r>
      <w:proofErr w:type="spellEnd"/>
      <w:r w:rsidRPr="009C4370">
        <w:rPr>
          <w:rFonts w:ascii="Arial" w:eastAsia="Times New Roman" w:hAnsi="Arial" w:cs="Times New Roman"/>
          <w:lang w:eastAsia="de-DE"/>
        </w:rPr>
        <w:t>. Derartige Abschiebungskosten sind z. B. Reisekosten (Flugticket und/oder sonstige Transportkosten), evtl. Kosten einer Sicherheitsbegleitung sowie Kosten der Abschiebungshaft.</w:t>
      </w:r>
      <w:r w:rsidRPr="00C1589E">
        <w:rPr>
          <w:rFonts w:ascii="Arial" w:eastAsia="Times New Roman" w:hAnsi="Arial" w:cs="Times New Roman"/>
          <w:sz w:val="24"/>
          <w:szCs w:val="20"/>
          <w:lang w:eastAsia="de-DE"/>
        </w:rPr>
        <w:t xml:space="preserve"> </w:t>
      </w:r>
    </w:p>
    <w:p w:rsidR="009C4370" w:rsidRPr="00C1589E" w:rsidRDefault="009C4370" w:rsidP="009C4370">
      <w:pPr>
        <w:spacing w:after="120" w:line="360" w:lineRule="atLeast"/>
        <w:jc w:val="both"/>
        <w:rPr>
          <w:rFonts w:ascii="Arial" w:eastAsia="Times New Roman" w:hAnsi="Arial" w:cs="Times New Roman"/>
          <w:b/>
          <w:sz w:val="24"/>
          <w:lang w:eastAsia="de-DE"/>
        </w:rPr>
      </w:pPr>
    </w:p>
    <w:p w:rsidR="009C4370" w:rsidRPr="00C1589E" w:rsidRDefault="009C4370" w:rsidP="009C4370">
      <w:pPr>
        <w:spacing w:after="120" w:line="360" w:lineRule="atLeast"/>
        <w:jc w:val="both"/>
        <w:rPr>
          <w:rFonts w:ascii="Arial" w:eastAsia="Times New Roman" w:hAnsi="Arial" w:cs="Times New Roman"/>
          <w:b/>
          <w:sz w:val="24"/>
          <w:szCs w:val="20"/>
          <w:lang w:eastAsia="de-DE"/>
        </w:rPr>
      </w:pPr>
      <w:r w:rsidRPr="00C1589E">
        <w:rPr>
          <w:rFonts w:ascii="Arial" w:eastAsia="Times New Roman" w:hAnsi="Arial" w:cs="Times New Roman"/>
          <w:b/>
          <w:sz w:val="24"/>
          <w:lang w:eastAsia="de-DE"/>
        </w:rPr>
        <w:t xml:space="preserve">2. Dauer der eingegangenen Verpflichtungen </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 xml:space="preserve">Die aus der Verpflichtungserklärung resultierende Verpflichtung erstreckt sich unabhängig von der Dauer des zugrunde liegenden Aufenthaltstitels auf den Aufenthaltszeitraum von fünf Jahren ab dem Zeitpunkt der Einreise oder bei bereits im Bundesgebiet </w:t>
      </w:r>
      <w:proofErr w:type="spellStart"/>
      <w:r w:rsidRPr="009C4370">
        <w:rPr>
          <w:rFonts w:ascii="Arial" w:eastAsia="Times New Roman" w:hAnsi="Arial" w:cs="Times New Roman"/>
          <w:lang w:eastAsia="de-DE"/>
        </w:rPr>
        <w:t>aufhältigen</w:t>
      </w:r>
      <w:proofErr w:type="spellEnd"/>
      <w:r w:rsidRPr="009C4370">
        <w:rPr>
          <w:rFonts w:ascii="Arial" w:eastAsia="Times New Roman" w:hAnsi="Arial" w:cs="Times New Roman"/>
          <w:lang w:eastAsia="de-DE"/>
        </w:rPr>
        <w:t xml:space="preserve"> Ausländern ab Erteilung des Aufenthaltstitels im Bundesgebiet und schließt auch Zeiträume eines möglichen illegalen Aufenthalts ein.</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lastRenderedPageBreak/>
        <w:t>Die Verpflichtung endet vor Ablauf von fünf Jahren mit dem Ende des vorgesehenen Gesamtaufenthaltes oder dann, wenn der ursprüngliche Aufenthaltszweck durch einen anderen ersetzt und dafür ein neuer Aufenthaltstitel erteilt wurde. Die Verpflichtung erlischt nicht vor Ablauf des Zeitraums von fünf Jahren, wenn ein Asylverfahren angestrengt wird. Dies gilt auch dann, wenn das Asylverfahren mit der Asylanerkennung, der Zuerkennung der Flüchtlingseigenschaft oder des subsidiären Schutzes positiv abgeschlossen bzw. wenn ein Aufenthaltstitel nach Abschnitt 5 des Kapitels 2 des Aufenthaltsgesetzes erteilt wird.</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 xml:space="preserve">Für Kosten, die durch die Durchsetzung einer räumlichen Beschränkung, die Zurück-weisung, Zurückschiebung oder Abschiebung entstehen (vgl. § 66 Abs. 1 </w:t>
      </w:r>
      <w:proofErr w:type="spellStart"/>
      <w:r w:rsidRPr="009C4370">
        <w:rPr>
          <w:rFonts w:ascii="Arial" w:eastAsia="Times New Roman" w:hAnsi="Arial" w:cs="Times New Roman"/>
          <w:lang w:eastAsia="de-DE"/>
        </w:rPr>
        <w:t>AufenthG</w:t>
      </w:r>
      <w:proofErr w:type="spellEnd"/>
      <w:r w:rsidRPr="009C4370">
        <w:rPr>
          <w:rFonts w:ascii="Arial" w:eastAsia="Times New Roman" w:hAnsi="Arial" w:cs="Times New Roman"/>
          <w:lang w:eastAsia="de-DE"/>
        </w:rPr>
        <w:t>), haftet der Verpflichtungserklärende zeitlich unbegrenzt.</w:t>
      </w:r>
    </w:p>
    <w:p w:rsidR="009C4370" w:rsidRPr="00C1589E" w:rsidRDefault="009C4370" w:rsidP="009C4370">
      <w:pPr>
        <w:spacing w:after="120" w:line="360" w:lineRule="atLeast"/>
        <w:jc w:val="both"/>
        <w:rPr>
          <w:rFonts w:ascii="Arial" w:eastAsia="Times New Roman" w:hAnsi="Arial" w:cs="Times New Roman"/>
          <w:sz w:val="24"/>
          <w:szCs w:val="20"/>
          <w:lang w:eastAsia="de-DE"/>
        </w:rPr>
      </w:pPr>
    </w:p>
    <w:p w:rsidR="009C4370" w:rsidRPr="00C1589E" w:rsidRDefault="009C4370" w:rsidP="009C4370">
      <w:pPr>
        <w:spacing w:after="120" w:line="360" w:lineRule="atLeast"/>
        <w:jc w:val="both"/>
        <w:rPr>
          <w:rFonts w:ascii="Arial" w:eastAsia="Times New Roman" w:hAnsi="Arial" w:cs="Times New Roman"/>
          <w:b/>
          <w:sz w:val="24"/>
          <w:szCs w:val="20"/>
          <w:lang w:eastAsia="de-DE"/>
        </w:rPr>
      </w:pPr>
      <w:r w:rsidRPr="00C1589E">
        <w:rPr>
          <w:rFonts w:ascii="Arial" w:eastAsia="Times New Roman" w:hAnsi="Arial" w:cs="Times New Roman"/>
          <w:b/>
          <w:sz w:val="24"/>
          <w:szCs w:val="20"/>
          <w:lang w:eastAsia="de-DE"/>
        </w:rPr>
        <w:t>3. Vollstreckbarkeit</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 xml:space="preserve">Für die aufgewendeten öffentlichen Mittel besteht ein öffentlich-rechtlicher Erstattungsanspruch. Dieser wird durch Leistungsbescheid geltend gemacht. Der Erstattungsanspruch kann im Wege der Vollstreckung zwangsweise beigetrieben werden. </w:t>
      </w:r>
    </w:p>
    <w:p w:rsidR="009C4370" w:rsidRPr="00C1589E" w:rsidRDefault="009C4370" w:rsidP="009C4370">
      <w:pPr>
        <w:spacing w:after="120" w:line="360" w:lineRule="atLeast"/>
        <w:jc w:val="both"/>
        <w:rPr>
          <w:rFonts w:ascii="Arial" w:eastAsia="Times New Roman" w:hAnsi="Arial" w:cs="Times New Roman"/>
          <w:b/>
          <w:sz w:val="24"/>
          <w:lang w:eastAsia="de-DE"/>
        </w:rPr>
      </w:pPr>
    </w:p>
    <w:p w:rsidR="009C4370" w:rsidRPr="00C1589E" w:rsidRDefault="009C4370" w:rsidP="009C4370">
      <w:pPr>
        <w:spacing w:after="120" w:line="360" w:lineRule="atLeast"/>
        <w:jc w:val="both"/>
        <w:rPr>
          <w:rFonts w:ascii="Arial" w:eastAsia="Times New Roman" w:hAnsi="Arial" w:cs="Times New Roman"/>
          <w:b/>
          <w:sz w:val="24"/>
          <w:szCs w:val="20"/>
          <w:lang w:eastAsia="de-DE"/>
        </w:rPr>
      </w:pPr>
      <w:r w:rsidRPr="00C1589E">
        <w:rPr>
          <w:rFonts w:ascii="Arial" w:eastAsia="Times New Roman" w:hAnsi="Arial" w:cs="Times New Roman"/>
          <w:b/>
          <w:sz w:val="24"/>
          <w:lang w:eastAsia="de-DE"/>
        </w:rPr>
        <w:t>4. Freiwilligkeit der Angaben</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Alle von mir gemachten Angaben und Nachweise beruhen auf Freiwilligkeit. Mir ist dabei bewusst, dass eine Verpflichtungserklärung unbeachtlich ist, wenn aufgrund fehlender Angaben die Bonität nicht geprüft werden kann.</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 xml:space="preserve">Ich wurde belehrt, dass unrichtige und unvollständige Angaben strafbar sein können (z.B. bei vorsätzlichen, unrichtigen oder unvollständigen Angaben, vgl. § 95 </w:t>
      </w:r>
      <w:proofErr w:type="spellStart"/>
      <w:r w:rsidRPr="009C4370">
        <w:rPr>
          <w:rFonts w:ascii="Arial" w:eastAsia="Times New Roman" w:hAnsi="Arial" w:cs="Times New Roman"/>
          <w:lang w:eastAsia="de-DE"/>
        </w:rPr>
        <w:t>AufenthG</w:t>
      </w:r>
      <w:proofErr w:type="spellEnd"/>
      <w:r w:rsidRPr="009C4370">
        <w:rPr>
          <w:rFonts w:ascii="Arial" w:eastAsia="Times New Roman" w:hAnsi="Arial" w:cs="Times New Roman"/>
          <w:lang w:eastAsia="de-DE"/>
        </w:rPr>
        <w:t xml:space="preserve"> – Freiheitsstrafe bis zu drei Jahren oder Geldstrafe).</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 xml:space="preserve">Ich bin damit einverstanden, dass meine Daten gemäß § 69 Abs. 2 Nummer 2 </w:t>
      </w:r>
      <w:proofErr w:type="spellStart"/>
      <w:r w:rsidRPr="009C4370">
        <w:rPr>
          <w:rFonts w:ascii="Arial" w:eastAsia="Times New Roman" w:hAnsi="Arial" w:cs="Times New Roman"/>
          <w:lang w:eastAsia="de-DE"/>
        </w:rPr>
        <w:t>lit</w:t>
      </w:r>
      <w:proofErr w:type="spellEnd"/>
      <w:r w:rsidRPr="009C4370">
        <w:rPr>
          <w:rFonts w:ascii="Arial" w:eastAsia="Times New Roman" w:hAnsi="Arial" w:cs="Times New Roman"/>
          <w:lang w:eastAsia="de-DE"/>
        </w:rPr>
        <w:t xml:space="preserve">. g </w:t>
      </w:r>
      <w:proofErr w:type="spellStart"/>
      <w:r w:rsidRPr="009C4370">
        <w:rPr>
          <w:rFonts w:ascii="Arial" w:eastAsia="Times New Roman" w:hAnsi="Arial" w:cs="Times New Roman"/>
          <w:lang w:eastAsia="de-DE"/>
        </w:rPr>
        <w:t>AufenthV</w:t>
      </w:r>
      <w:proofErr w:type="spellEnd"/>
      <w:r w:rsidRPr="009C4370">
        <w:rPr>
          <w:rFonts w:ascii="Arial" w:eastAsia="Times New Roman" w:hAnsi="Arial" w:cs="Times New Roman"/>
          <w:lang w:eastAsia="de-DE"/>
        </w:rPr>
        <w:t xml:space="preserve"> und ggf. Art. 9 Nr. 4 </w:t>
      </w:r>
      <w:proofErr w:type="spellStart"/>
      <w:r w:rsidRPr="009C4370">
        <w:rPr>
          <w:rFonts w:ascii="Arial" w:eastAsia="Times New Roman" w:hAnsi="Arial" w:cs="Times New Roman"/>
          <w:lang w:eastAsia="de-DE"/>
        </w:rPr>
        <w:t>lit</w:t>
      </w:r>
      <w:proofErr w:type="spellEnd"/>
      <w:r w:rsidRPr="009C4370">
        <w:rPr>
          <w:rFonts w:ascii="Arial" w:eastAsia="Times New Roman" w:hAnsi="Arial" w:cs="Times New Roman"/>
          <w:lang w:eastAsia="de-DE"/>
        </w:rPr>
        <w:t xml:space="preserve">. f) </w:t>
      </w:r>
      <w:proofErr w:type="spellStart"/>
      <w:r w:rsidRPr="009C4370">
        <w:rPr>
          <w:rFonts w:ascii="Arial" w:eastAsia="Times New Roman" w:hAnsi="Arial" w:cs="Times New Roman"/>
          <w:lang w:eastAsia="de-DE"/>
        </w:rPr>
        <w:t>i.V.m</w:t>
      </w:r>
      <w:proofErr w:type="spellEnd"/>
      <w:r w:rsidRPr="009C4370">
        <w:rPr>
          <w:rFonts w:ascii="Arial" w:eastAsia="Times New Roman" w:hAnsi="Arial" w:cs="Times New Roman"/>
          <w:lang w:eastAsia="de-DE"/>
        </w:rPr>
        <w:t>. Art. 23 Abs. 1 VIS-VO gespeichert werden.</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Ich wurde darauf hingewiesen, dass zusätzlich zur Vorlage des Originals eine Ablichtung der Verpflichtungserklärung bei der Auslandsvertretung abzugeben ist und somit vor Antragstellung eine Kopie gefertigt werden sollte.</w:t>
      </w:r>
    </w:p>
    <w:p w:rsidR="009C4370" w:rsidRPr="009C4370" w:rsidRDefault="009C4370" w:rsidP="009C4370">
      <w:pPr>
        <w:spacing w:after="120" w:line="360" w:lineRule="atLeast"/>
        <w:jc w:val="both"/>
        <w:rPr>
          <w:rFonts w:ascii="Arial" w:eastAsia="Times New Roman" w:hAnsi="Arial" w:cs="Times New Roman"/>
          <w:lang w:eastAsia="de-DE"/>
        </w:rPr>
      </w:pPr>
      <w:r w:rsidRPr="009C4370">
        <w:rPr>
          <w:rFonts w:ascii="Arial" w:eastAsia="Times New Roman" w:hAnsi="Arial" w:cs="Times New Roman"/>
          <w:lang w:eastAsia="de-DE"/>
        </w:rPr>
        <w:t>Weiterhin bestätige ich, zu der Verpflichtung auf Grund meiner wirtschaftlichen Verhältnisse in der Lage zu sein und erkläre, dass ich keine weiteren Verpflichtungen eingegangen bin, die die Garantiewirkung der aktuellen Verpflichtungserklärung gefährden.“</w:t>
      </w:r>
    </w:p>
    <w:p w:rsidR="009C4370" w:rsidRPr="00C1589E" w:rsidRDefault="009C4370" w:rsidP="009C4370">
      <w:pPr>
        <w:spacing w:after="0" w:line="360" w:lineRule="atLeast"/>
        <w:jc w:val="both"/>
        <w:rPr>
          <w:rFonts w:ascii="Arial" w:eastAsia="Times New Roman" w:hAnsi="Arial" w:cs="Times New Roman"/>
          <w:sz w:val="24"/>
          <w:szCs w:val="20"/>
          <w:lang w:eastAsia="de-DE"/>
        </w:rPr>
      </w:pPr>
      <w:r w:rsidRPr="009C4370">
        <w:rPr>
          <w:rFonts w:ascii="Arial" w:eastAsia="Times New Roman" w:hAnsi="Arial" w:cs="Times New Roman"/>
          <w:lang w:eastAsia="de-DE"/>
        </w:rPr>
        <w:t>Ich bestätige mit meiner Unterschrift, dass ich den Inhalt dieser Belehrung verstanden und einen Abdruck davon erhalten habe.</w:t>
      </w:r>
    </w:p>
    <w:p w:rsidR="009C4370" w:rsidRPr="00C1589E" w:rsidRDefault="009C4370" w:rsidP="009C4370">
      <w:pPr>
        <w:spacing w:after="0" w:line="360" w:lineRule="atLeast"/>
        <w:rPr>
          <w:rFonts w:ascii="Arial" w:eastAsia="Times New Roman" w:hAnsi="Arial" w:cs="Times New Roman"/>
          <w:sz w:val="24"/>
          <w:szCs w:val="20"/>
          <w:lang w:eastAsia="de-DE"/>
        </w:rPr>
      </w:pPr>
    </w:p>
    <w:p w:rsidR="009C4370" w:rsidRPr="00C1589E" w:rsidRDefault="009C4370" w:rsidP="009C4370">
      <w:pPr>
        <w:spacing w:after="0" w:line="360" w:lineRule="atLeast"/>
        <w:rPr>
          <w:rFonts w:ascii="Arial" w:eastAsia="Times New Roman" w:hAnsi="Arial" w:cs="Times New Roman"/>
          <w:sz w:val="24"/>
          <w:szCs w:val="20"/>
          <w:lang w:eastAsia="de-DE"/>
        </w:rPr>
      </w:pPr>
    </w:p>
    <w:p w:rsidR="009C4370" w:rsidRPr="00CB4D6A" w:rsidRDefault="009C4370" w:rsidP="009C4370">
      <w:pPr>
        <w:spacing w:after="0" w:line="360" w:lineRule="atLeast"/>
        <w:rPr>
          <w:rFonts w:ascii="Arial" w:eastAsia="Times New Roman" w:hAnsi="Arial" w:cs="Times New Roman"/>
          <w:sz w:val="24"/>
          <w:szCs w:val="20"/>
          <w:lang w:eastAsia="de-DE"/>
        </w:rPr>
      </w:pPr>
      <w:r w:rsidRPr="00C1589E">
        <w:rPr>
          <w:rFonts w:ascii="Arial" w:eastAsia="Times New Roman" w:hAnsi="Arial" w:cs="Times New Roman"/>
          <w:sz w:val="24"/>
          <w:szCs w:val="20"/>
          <w:lang w:eastAsia="de-DE"/>
        </w:rPr>
        <w:t>Untersc</w:t>
      </w:r>
      <w:r>
        <w:rPr>
          <w:rFonts w:ascii="Arial" w:eastAsia="Times New Roman" w:hAnsi="Arial" w:cs="Times New Roman"/>
          <w:sz w:val="24"/>
          <w:szCs w:val="20"/>
          <w:lang w:eastAsia="de-DE"/>
        </w:rPr>
        <w:t>hrift des sich Verpflichtenden:</w:t>
      </w:r>
      <w:r w:rsidR="00CB4D6A">
        <w:rPr>
          <w:rFonts w:ascii="Arial" w:eastAsia="Times New Roman" w:hAnsi="Arial" w:cs="Times New Roman"/>
          <w:sz w:val="24"/>
          <w:szCs w:val="20"/>
          <w:lang w:eastAsia="de-DE"/>
        </w:rPr>
        <w:t xml:space="preserve"> </w:t>
      </w:r>
      <w:r w:rsidR="00CB4D6A">
        <w:rPr>
          <w:rFonts w:ascii="Arial" w:eastAsia="Times New Roman" w:hAnsi="Arial" w:cs="Times New Roman"/>
          <w:sz w:val="24"/>
          <w:szCs w:val="20"/>
          <w:u w:val="single"/>
          <w:lang w:eastAsia="de-DE"/>
        </w:rPr>
        <w:fldChar w:fldCharType="begin">
          <w:ffData>
            <w:name w:val="Text6"/>
            <w:enabled/>
            <w:calcOnExit w:val="0"/>
            <w:textInput/>
          </w:ffData>
        </w:fldChar>
      </w:r>
      <w:bookmarkStart w:id="4" w:name="Text6"/>
      <w:r w:rsidR="00CB4D6A">
        <w:rPr>
          <w:rFonts w:ascii="Arial" w:eastAsia="Times New Roman" w:hAnsi="Arial" w:cs="Times New Roman"/>
          <w:sz w:val="24"/>
          <w:szCs w:val="20"/>
          <w:u w:val="single"/>
          <w:lang w:eastAsia="de-DE"/>
        </w:rPr>
        <w:instrText xml:space="preserve"> FORMTEXT </w:instrText>
      </w:r>
      <w:r w:rsidR="00CB4D6A">
        <w:rPr>
          <w:rFonts w:ascii="Arial" w:eastAsia="Times New Roman" w:hAnsi="Arial" w:cs="Times New Roman"/>
          <w:sz w:val="24"/>
          <w:szCs w:val="20"/>
          <w:u w:val="single"/>
          <w:lang w:eastAsia="de-DE"/>
        </w:rPr>
      </w:r>
      <w:r w:rsidR="00CB4D6A">
        <w:rPr>
          <w:rFonts w:ascii="Arial" w:eastAsia="Times New Roman" w:hAnsi="Arial" w:cs="Times New Roman"/>
          <w:sz w:val="24"/>
          <w:szCs w:val="20"/>
          <w:u w:val="single"/>
          <w:lang w:eastAsia="de-DE"/>
        </w:rPr>
        <w:fldChar w:fldCharType="separate"/>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sz w:val="24"/>
          <w:szCs w:val="20"/>
          <w:u w:val="single"/>
          <w:lang w:eastAsia="de-DE"/>
        </w:rPr>
        <w:fldChar w:fldCharType="end"/>
      </w:r>
      <w:bookmarkEnd w:id="4"/>
      <w:r w:rsidR="00CB4D6A">
        <w:rPr>
          <w:rFonts w:ascii="Arial" w:eastAsia="Times New Roman" w:hAnsi="Arial" w:cs="Times New Roman"/>
          <w:sz w:val="24"/>
          <w:szCs w:val="20"/>
          <w:u w:val="single"/>
          <w:lang w:eastAsia="de-DE"/>
        </w:rPr>
        <w:t xml:space="preserve">, </w:t>
      </w:r>
      <w:r w:rsidR="00CB4D6A">
        <w:rPr>
          <w:rFonts w:ascii="Arial" w:eastAsia="Times New Roman" w:hAnsi="Arial" w:cs="Times New Roman"/>
          <w:sz w:val="24"/>
          <w:szCs w:val="20"/>
          <w:u w:val="single"/>
          <w:lang w:eastAsia="de-DE"/>
        </w:rPr>
        <w:fldChar w:fldCharType="begin">
          <w:ffData>
            <w:name w:val="Text7"/>
            <w:enabled/>
            <w:calcOnExit w:val="0"/>
            <w:textInput/>
          </w:ffData>
        </w:fldChar>
      </w:r>
      <w:bookmarkStart w:id="5" w:name="Text7"/>
      <w:r w:rsidR="00CB4D6A">
        <w:rPr>
          <w:rFonts w:ascii="Arial" w:eastAsia="Times New Roman" w:hAnsi="Arial" w:cs="Times New Roman"/>
          <w:sz w:val="24"/>
          <w:szCs w:val="20"/>
          <w:u w:val="single"/>
          <w:lang w:eastAsia="de-DE"/>
        </w:rPr>
        <w:instrText xml:space="preserve"> FORMTEXT </w:instrText>
      </w:r>
      <w:r w:rsidR="00CB4D6A">
        <w:rPr>
          <w:rFonts w:ascii="Arial" w:eastAsia="Times New Roman" w:hAnsi="Arial" w:cs="Times New Roman"/>
          <w:sz w:val="24"/>
          <w:szCs w:val="20"/>
          <w:u w:val="single"/>
          <w:lang w:eastAsia="de-DE"/>
        </w:rPr>
      </w:r>
      <w:r w:rsidR="00CB4D6A">
        <w:rPr>
          <w:rFonts w:ascii="Arial" w:eastAsia="Times New Roman" w:hAnsi="Arial" w:cs="Times New Roman"/>
          <w:sz w:val="24"/>
          <w:szCs w:val="20"/>
          <w:u w:val="single"/>
          <w:lang w:eastAsia="de-DE"/>
        </w:rPr>
        <w:fldChar w:fldCharType="separate"/>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noProof/>
          <w:sz w:val="24"/>
          <w:szCs w:val="20"/>
          <w:u w:val="single"/>
          <w:lang w:eastAsia="de-DE"/>
        </w:rPr>
        <w:t> </w:t>
      </w:r>
      <w:r w:rsidR="00CB4D6A">
        <w:rPr>
          <w:rFonts w:ascii="Arial" w:eastAsia="Times New Roman" w:hAnsi="Arial" w:cs="Times New Roman"/>
          <w:sz w:val="24"/>
          <w:szCs w:val="20"/>
          <w:u w:val="single"/>
          <w:lang w:eastAsia="de-DE"/>
        </w:rPr>
        <w:fldChar w:fldCharType="end"/>
      </w:r>
      <w:bookmarkEnd w:id="5"/>
      <w:r w:rsidR="00CB4D6A">
        <w:rPr>
          <w:rFonts w:ascii="Arial" w:eastAsia="Times New Roman" w:hAnsi="Arial" w:cs="Times New Roman"/>
          <w:sz w:val="24"/>
          <w:szCs w:val="20"/>
          <w:lang w:eastAsia="de-DE"/>
        </w:rPr>
        <w:tab/>
      </w:r>
      <w:r w:rsidR="00CB4D6A">
        <w:rPr>
          <w:rFonts w:ascii="Arial" w:eastAsia="Times New Roman" w:hAnsi="Arial" w:cs="Times New Roman"/>
          <w:sz w:val="24"/>
          <w:szCs w:val="20"/>
          <w:lang w:eastAsia="de-DE"/>
        </w:rPr>
        <w:tab/>
        <w:t>______________</w:t>
      </w:r>
    </w:p>
    <w:p w:rsidR="009C4370" w:rsidRPr="00C1589E" w:rsidRDefault="009C4370" w:rsidP="009C4370">
      <w:pPr>
        <w:spacing w:after="0" w:line="360" w:lineRule="atLeast"/>
        <w:rPr>
          <w:rFonts w:ascii="Arial" w:eastAsia="Times New Roman" w:hAnsi="Arial" w:cs="Times New Roman"/>
          <w:sz w:val="24"/>
          <w:szCs w:val="20"/>
          <w:lang w:eastAsia="de-DE"/>
        </w:rPr>
      </w:pP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proofErr w:type="spellStart"/>
      <w:r>
        <w:rPr>
          <w:rFonts w:ascii="Arial" w:eastAsia="Times New Roman" w:hAnsi="Arial" w:cs="Times New Roman"/>
          <w:sz w:val="24"/>
          <w:szCs w:val="20"/>
          <w:lang w:eastAsia="de-DE"/>
        </w:rPr>
        <w:t>Ort,Datum</w:t>
      </w:r>
      <w:proofErr w:type="spellEnd"/>
      <w:r w:rsidRPr="00C1589E">
        <w:rPr>
          <w:rFonts w:ascii="Arial" w:eastAsia="Times New Roman" w:hAnsi="Arial" w:cs="Times New Roman"/>
          <w:sz w:val="24"/>
          <w:szCs w:val="20"/>
          <w:lang w:eastAsia="de-DE"/>
        </w:rPr>
        <w:tab/>
      </w:r>
      <w:r w:rsidRPr="00C1589E">
        <w:rPr>
          <w:rFonts w:ascii="Arial" w:eastAsia="Times New Roman" w:hAnsi="Arial" w:cs="Times New Roman"/>
          <w:sz w:val="24"/>
          <w:szCs w:val="20"/>
          <w:lang w:eastAsia="de-DE"/>
        </w:rPr>
        <w:tab/>
      </w:r>
      <w:r w:rsidR="00CB4D6A">
        <w:rPr>
          <w:rFonts w:ascii="Arial" w:eastAsia="Times New Roman" w:hAnsi="Arial" w:cs="Times New Roman"/>
          <w:sz w:val="24"/>
          <w:szCs w:val="20"/>
          <w:lang w:eastAsia="de-DE"/>
        </w:rPr>
        <w:t>Unterschrift</w:t>
      </w:r>
    </w:p>
    <w:p w:rsidR="004E407E" w:rsidRDefault="004E407E">
      <w:r>
        <w:br w:type="page"/>
      </w:r>
    </w:p>
    <w:tbl>
      <w:tblPr>
        <w:tblW w:w="5000" w:type="pct"/>
        <w:tblLook w:val="04A0" w:firstRow="1" w:lastRow="0" w:firstColumn="1" w:lastColumn="0" w:noHBand="0" w:noVBand="1"/>
      </w:tblPr>
      <w:tblGrid>
        <w:gridCol w:w="4529"/>
        <w:gridCol w:w="223"/>
        <w:gridCol w:w="1458"/>
        <w:gridCol w:w="243"/>
        <w:gridCol w:w="2835"/>
      </w:tblGrid>
      <w:tr w:rsidR="004E407E" w:rsidRPr="004E407E" w:rsidTr="005D1850">
        <w:trPr>
          <w:trHeight w:val="608"/>
        </w:trPr>
        <w:tc>
          <w:tcPr>
            <w:tcW w:w="3343" w:type="pct"/>
            <w:gridSpan w:val="3"/>
            <w:vMerge w:val="restart"/>
          </w:tcPr>
          <w:p w:rsidR="004E407E" w:rsidRPr="004E407E" w:rsidRDefault="004E407E" w:rsidP="004E407E">
            <w:pPr>
              <w:widowControl w:val="0"/>
              <w:kinsoku w:val="0"/>
              <w:spacing w:before="36" w:after="36" w:line="240" w:lineRule="auto"/>
              <w:rPr>
                <w:rFonts w:ascii="Arial" w:eastAsia="Times New Roman" w:hAnsi="Arial" w:cs="Tahoma"/>
                <w:b/>
                <w:bCs/>
                <w:spacing w:val="-6"/>
                <w:lang w:eastAsia="de-DE"/>
              </w:rPr>
            </w:pPr>
            <w:r w:rsidRPr="004E407E">
              <w:rPr>
                <w:rFonts w:ascii="Arial" w:eastAsia="Times New Roman" w:hAnsi="Arial" w:cs="Tahoma"/>
                <w:b/>
                <w:bCs/>
                <w:spacing w:val="-6"/>
                <w:lang w:eastAsia="de-DE"/>
              </w:rPr>
              <w:lastRenderedPageBreak/>
              <w:t>Belehrung zur Speicherung und Nutzung der Antragsdaten im VIS</w:t>
            </w:r>
          </w:p>
          <w:p w:rsidR="004E407E" w:rsidRPr="004E407E" w:rsidRDefault="004E407E" w:rsidP="004E407E">
            <w:pPr>
              <w:widowControl w:val="0"/>
              <w:kinsoku w:val="0"/>
              <w:spacing w:before="36" w:after="36" w:line="240" w:lineRule="auto"/>
              <w:rPr>
                <w:rFonts w:ascii="Arial" w:eastAsia="Times New Roman" w:hAnsi="Arial" w:cs="Tahoma"/>
                <w:spacing w:val="4"/>
                <w:sz w:val="17"/>
                <w:szCs w:val="17"/>
                <w:lang w:val="fr-FR" w:eastAsia="de-DE"/>
              </w:rPr>
            </w:pPr>
            <w:r w:rsidRPr="004E407E">
              <w:rPr>
                <w:rFonts w:ascii="Arial" w:eastAsia="Times New Roman" w:hAnsi="Arial" w:cs="Tahoma"/>
                <w:spacing w:val="1"/>
                <w:sz w:val="17"/>
                <w:szCs w:val="17"/>
                <w:lang w:val="fr-FR" w:eastAsia="de-DE"/>
              </w:rPr>
              <w:t xml:space="preserve">Instruction sur l'enregistrement et l'utilisation des données dans le système </w:t>
            </w:r>
            <w:r w:rsidRPr="004E407E">
              <w:rPr>
                <w:rFonts w:ascii="Arial" w:eastAsia="Times New Roman" w:hAnsi="Arial" w:cs="Tahoma"/>
                <w:spacing w:val="4"/>
                <w:sz w:val="17"/>
                <w:szCs w:val="17"/>
                <w:lang w:val="fr-FR" w:eastAsia="de-DE"/>
              </w:rPr>
              <w:t>d'information sur les visas (VIS)</w:t>
            </w:r>
          </w:p>
          <w:p w:rsidR="004E407E" w:rsidRPr="004E407E" w:rsidRDefault="004E407E" w:rsidP="004E407E">
            <w:pPr>
              <w:widowControl w:val="0"/>
              <w:kinsoku w:val="0"/>
              <w:spacing w:after="0" w:line="240" w:lineRule="auto"/>
              <w:rPr>
                <w:rFonts w:ascii="Arial" w:eastAsia="Times New Roman" w:hAnsi="Arial" w:cs="Tahoma"/>
                <w:spacing w:val="4"/>
                <w:sz w:val="17"/>
                <w:szCs w:val="17"/>
                <w:lang w:val="en-GB" w:eastAsia="de-DE"/>
              </w:rPr>
            </w:pPr>
            <w:r w:rsidRPr="004E407E">
              <w:rPr>
                <w:rFonts w:ascii="Arial" w:eastAsia="Times New Roman" w:hAnsi="Arial" w:cs="Tahoma"/>
                <w:spacing w:val="2"/>
                <w:sz w:val="17"/>
                <w:szCs w:val="17"/>
                <w:lang w:val="en-GB" w:eastAsia="de-DE"/>
              </w:rPr>
              <w:t>Information about the retention and use of data in the Visa Information System (VIS)</w:t>
            </w:r>
          </w:p>
        </w:tc>
        <w:tc>
          <w:tcPr>
            <w:tcW w:w="131" w:type="pct"/>
            <w:vMerge w:val="restart"/>
          </w:tcPr>
          <w:p w:rsidR="004E407E" w:rsidRPr="004E407E" w:rsidRDefault="004E407E" w:rsidP="004E407E">
            <w:pPr>
              <w:widowControl w:val="0"/>
              <w:kinsoku w:val="0"/>
              <w:spacing w:before="36" w:after="36" w:line="213" w:lineRule="auto"/>
              <w:rPr>
                <w:rFonts w:ascii="Arial" w:eastAsia="Times New Roman" w:hAnsi="Arial" w:cs="Tahoma"/>
                <w:spacing w:val="2"/>
                <w:sz w:val="17"/>
                <w:szCs w:val="17"/>
                <w:lang w:val="en-US" w:eastAsia="de-DE"/>
              </w:rPr>
            </w:pPr>
          </w:p>
        </w:tc>
        <w:tc>
          <w:tcPr>
            <w:tcW w:w="1526" w:type="pct"/>
            <w:tcBorders>
              <w:bottom w:val="single" w:sz="4" w:space="0" w:color="auto"/>
            </w:tcBorders>
            <w:vAlign w:val="bottom"/>
          </w:tcPr>
          <w:p w:rsidR="004E407E" w:rsidRPr="004E407E" w:rsidRDefault="004E407E" w:rsidP="004E407E">
            <w:pPr>
              <w:widowControl w:val="0"/>
              <w:kinsoku w:val="0"/>
              <w:spacing w:after="0" w:line="240" w:lineRule="auto"/>
              <w:jc w:val="center"/>
              <w:rPr>
                <w:rFonts w:ascii="Arial" w:eastAsia="Times New Roman" w:hAnsi="Arial" w:cs="Tahoma"/>
                <w:sz w:val="24"/>
                <w:szCs w:val="24"/>
                <w:lang w:eastAsia="de-DE"/>
              </w:rPr>
            </w:pPr>
            <w:r w:rsidRPr="004E407E">
              <w:rPr>
                <w:rFonts w:ascii="Arial" w:eastAsia="Times New Roman" w:hAnsi="Arial" w:cs="Tahoma"/>
                <w:sz w:val="24"/>
                <w:szCs w:val="24"/>
                <w:lang w:eastAsia="de-DE"/>
              </w:rPr>
              <w:fldChar w:fldCharType="begin">
                <w:ffData>
                  <w:name w:val="Text1"/>
                  <w:enabled/>
                  <w:calcOnExit w:val="0"/>
                  <w:textInput/>
                </w:ffData>
              </w:fldChar>
            </w:r>
            <w:bookmarkStart w:id="6" w:name="Text1"/>
            <w:r w:rsidRPr="004E407E">
              <w:rPr>
                <w:rFonts w:ascii="Arial" w:eastAsia="Times New Roman" w:hAnsi="Arial" w:cs="Tahoma"/>
                <w:sz w:val="24"/>
                <w:szCs w:val="24"/>
                <w:lang w:eastAsia="de-DE"/>
              </w:rPr>
              <w:instrText xml:space="preserve"> FORMTEXT </w:instrText>
            </w:r>
            <w:r w:rsidRPr="004E407E">
              <w:rPr>
                <w:rFonts w:ascii="Arial" w:eastAsia="Times New Roman" w:hAnsi="Arial" w:cs="Tahoma"/>
                <w:sz w:val="24"/>
                <w:szCs w:val="24"/>
                <w:lang w:eastAsia="de-DE"/>
              </w:rPr>
            </w:r>
            <w:r w:rsidRPr="004E407E">
              <w:rPr>
                <w:rFonts w:ascii="Arial" w:eastAsia="Times New Roman" w:hAnsi="Arial" w:cs="Tahoma"/>
                <w:sz w:val="24"/>
                <w:szCs w:val="24"/>
                <w:lang w:eastAsia="de-DE"/>
              </w:rPr>
              <w:fldChar w:fldCharType="separate"/>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sz w:val="24"/>
                <w:szCs w:val="24"/>
                <w:lang w:eastAsia="de-DE"/>
              </w:rPr>
              <w:fldChar w:fldCharType="end"/>
            </w:r>
            <w:bookmarkEnd w:id="6"/>
          </w:p>
        </w:tc>
      </w:tr>
      <w:tr w:rsidR="004E407E" w:rsidRPr="004E407E" w:rsidTr="004E407E">
        <w:trPr>
          <w:trHeight w:val="793"/>
        </w:trPr>
        <w:tc>
          <w:tcPr>
            <w:tcW w:w="3343" w:type="pct"/>
            <w:gridSpan w:val="3"/>
            <w:vMerge/>
          </w:tcPr>
          <w:p w:rsidR="004E407E" w:rsidRPr="004E407E" w:rsidRDefault="004E407E" w:rsidP="004E407E">
            <w:pPr>
              <w:widowControl w:val="0"/>
              <w:kinsoku w:val="0"/>
              <w:spacing w:before="36" w:after="36" w:line="240" w:lineRule="auto"/>
              <w:rPr>
                <w:rFonts w:ascii="Arial" w:eastAsia="Times New Roman" w:hAnsi="Arial" w:cs="Tahoma"/>
                <w:b/>
                <w:bCs/>
                <w:spacing w:val="-6"/>
                <w:lang w:eastAsia="de-DE"/>
              </w:rPr>
            </w:pPr>
          </w:p>
        </w:tc>
        <w:tc>
          <w:tcPr>
            <w:tcW w:w="131" w:type="pct"/>
            <w:vMerge/>
          </w:tcPr>
          <w:p w:rsidR="004E407E" w:rsidRPr="004E407E" w:rsidRDefault="004E407E" w:rsidP="004E407E">
            <w:pPr>
              <w:widowControl w:val="0"/>
              <w:kinsoku w:val="0"/>
              <w:spacing w:before="36" w:after="36" w:line="240" w:lineRule="auto"/>
              <w:rPr>
                <w:rFonts w:ascii="Arial" w:eastAsia="Times New Roman" w:hAnsi="Arial" w:cs="Tahoma"/>
                <w:b/>
                <w:bCs/>
                <w:spacing w:val="-6"/>
                <w:lang w:eastAsia="de-DE"/>
              </w:rPr>
            </w:pPr>
          </w:p>
        </w:tc>
        <w:tc>
          <w:tcPr>
            <w:tcW w:w="1526" w:type="pct"/>
            <w:tcBorders>
              <w:top w:val="single" w:sz="4" w:space="0" w:color="auto"/>
            </w:tcBorders>
          </w:tcPr>
          <w:p w:rsidR="004E407E" w:rsidRPr="004E407E" w:rsidRDefault="004E407E" w:rsidP="004E407E">
            <w:pPr>
              <w:widowControl w:val="0"/>
              <w:kinsoku w:val="0"/>
              <w:spacing w:after="36" w:line="240" w:lineRule="auto"/>
              <w:jc w:val="center"/>
              <w:rPr>
                <w:rFonts w:ascii="Arial" w:eastAsia="Times New Roman" w:hAnsi="Arial" w:cs="Tahoma"/>
                <w:sz w:val="16"/>
                <w:szCs w:val="16"/>
                <w:lang w:eastAsia="de-DE"/>
              </w:rPr>
            </w:pPr>
            <w:r w:rsidRPr="004E407E">
              <w:rPr>
                <w:rFonts w:ascii="Arial" w:eastAsia="Times New Roman" w:hAnsi="Arial" w:cs="Tahoma"/>
                <w:sz w:val="16"/>
                <w:szCs w:val="16"/>
                <w:lang w:eastAsia="de-DE"/>
              </w:rPr>
              <w:t>Verpflichtungserklärung Nr.</w:t>
            </w:r>
          </w:p>
          <w:p w:rsidR="004E407E" w:rsidRPr="004E407E" w:rsidRDefault="004E407E" w:rsidP="004E407E">
            <w:pPr>
              <w:widowControl w:val="0"/>
              <w:kinsoku w:val="0"/>
              <w:spacing w:after="36" w:line="240" w:lineRule="auto"/>
              <w:jc w:val="center"/>
              <w:rPr>
                <w:rFonts w:ascii="Arial" w:eastAsia="Times New Roman" w:hAnsi="Arial" w:cs="Tahoma"/>
                <w:w w:val="95"/>
                <w:sz w:val="16"/>
                <w:szCs w:val="16"/>
                <w:lang w:val="fr-FR" w:eastAsia="de-DE"/>
              </w:rPr>
            </w:pPr>
            <w:r w:rsidRPr="004E407E">
              <w:rPr>
                <w:rFonts w:ascii="Arial" w:eastAsia="Times New Roman" w:hAnsi="Arial" w:cs="Tahoma"/>
                <w:sz w:val="16"/>
                <w:szCs w:val="16"/>
                <w:lang w:val="fr-FR" w:eastAsia="de-DE"/>
              </w:rPr>
              <w:t xml:space="preserve">Déclaration de prise en change </w:t>
            </w:r>
            <w:r w:rsidRPr="004E407E">
              <w:rPr>
                <w:rFonts w:ascii="Arial" w:eastAsia="Times New Roman" w:hAnsi="Arial" w:cs="Tahoma"/>
                <w:w w:val="95"/>
                <w:sz w:val="16"/>
                <w:szCs w:val="16"/>
                <w:lang w:val="fr-FR" w:eastAsia="de-DE"/>
              </w:rPr>
              <w:t>n°</w:t>
            </w:r>
          </w:p>
          <w:p w:rsidR="004E407E" w:rsidRPr="004E407E" w:rsidRDefault="004E407E" w:rsidP="004E407E">
            <w:pPr>
              <w:widowControl w:val="0"/>
              <w:kinsoku w:val="0"/>
              <w:spacing w:after="0" w:line="240" w:lineRule="auto"/>
              <w:jc w:val="center"/>
              <w:rPr>
                <w:rFonts w:ascii="Arial" w:eastAsia="Times New Roman" w:hAnsi="Arial" w:cs="Tahoma"/>
                <w:sz w:val="16"/>
                <w:szCs w:val="16"/>
                <w:lang w:val="en-GB" w:eastAsia="de-DE"/>
              </w:rPr>
            </w:pPr>
            <w:r w:rsidRPr="004E407E">
              <w:rPr>
                <w:rFonts w:ascii="Arial" w:eastAsia="Times New Roman" w:hAnsi="Arial" w:cs="Tahoma"/>
                <w:sz w:val="16"/>
                <w:szCs w:val="16"/>
                <w:lang w:val="en-GB" w:eastAsia="de-DE"/>
              </w:rPr>
              <w:t>Format obligation No.</w:t>
            </w:r>
          </w:p>
        </w:tc>
      </w:tr>
      <w:tr w:rsidR="004E407E" w:rsidRPr="004E407E" w:rsidTr="004E407E">
        <w:trPr>
          <w:trHeight w:val="537"/>
        </w:trPr>
        <w:tc>
          <w:tcPr>
            <w:tcW w:w="2438" w:type="pct"/>
            <w:tcBorders>
              <w:bottom w:val="single" w:sz="4" w:space="0" w:color="auto"/>
            </w:tcBorders>
            <w:vAlign w:val="bottom"/>
          </w:tcPr>
          <w:p w:rsidR="004E407E" w:rsidRPr="004E407E" w:rsidRDefault="004E407E" w:rsidP="004E407E">
            <w:pPr>
              <w:widowControl w:val="0"/>
              <w:kinsoku w:val="0"/>
              <w:spacing w:after="0" w:line="240" w:lineRule="auto"/>
              <w:rPr>
                <w:rFonts w:ascii="Arial" w:eastAsia="Times New Roman" w:hAnsi="Arial" w:cs="Tahoma"/>
                <w:sz w:val="24"/>
                <w:szCs w:val="24"/>
                <w:lang w:eastAsia="de-DE"/>
              </w:rPr>
            </w:pPr>
            <w:r w:rsidRPr="004E407E">
              <w:rPr>
                <w:rFonts w:ascii="Arial" w:eastAsia="Times New Roman" w:hAnsi="Arial" w:cs="Tahoma"/>
                <w:sz w:val="24"/>
                <w:szCs w:val="24"/>
                <w:lang w:eastAsia="de-DE"/>
              </w:rPr>
              <w:fldChar w:fldCharType="begin">
                <w:ffData>
                  <w:name w:val="Text2"/>
                  <w:enabled/>
                  <w:calcOnExit w:val="0"/>
                  <w:textInput/>
                </w:ffData>
              </w:fldChar>
            </w:r>
            <w:bookmarkStart w:id="7" w:name="Text2"/>
            <w:r w:rsidRPr="004E407E">
              <w:rPr>
                <w:rFonts w:ascii="Arial" w:eastAsia="Times New Roman" w:hAnsi="Arial" w:cs="Tahoma"/>
                <w:sz w:val="24"/>
                <w:szCs w:val="24"/>
                <w:lang w:eastAsia="de-DE"/>
              </w:rPr>
              <w:instrText xml:space="preserve"> FORMTEXT </w:instrText>
            </w:r>
            <w:r w:rsidRPr="004E407E">
              <w:rPr>
                <w:rFonts w:ascii="Arial" w:eastAsia="Times New Roman" w:hAnsi="Arial" w:cs="Tahoma"/>
                <w:sz w:val="24"/>
                <w:szCs w:val="24"/>
                <w:lang w:eastAsia="de-DE"/>
              </w:rPr>
            </w:r>
            <w:r w:rsidRPr="004E407E">
              <w:rPr>
                <w:rFonts w:ascii="Arial" w:eastAsia="Times New Roman" w:hAnsi="Arial" w:cs="Tahoma"/>
                <w:sz w:val="24"/>
                <w:szCs w:val="24"/>
                <w:lang w:eastAsia="de-DE"/>
              </w:rPr>
              <w:fldChar w:fldCharType="separate"/>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sz w:val="24"/>
                <w:szCs w:val="24"/>
                <w:lang w:eastAsia="de-DE"/>
              </w:rPr>
              <w:fldChar w:fldCharType="end"/>
            </w:r>
            <w:bookmarkEnd w:id="7"/>
          </w:p>
        </w:tc>
        <w:tc>
          <w:tcPr>
            <w:tcW w:w="120" w:type="pct"/>
            <w:vMerge w:val="restart"/>
            <w:vAlign w:val="bottom"/>
          </w:tcPr>
          <w:p w:rsidR="004E407E" w:rsidRPr="004E407E" w:rsidRDefault="004E407E" w:rsidP="004E407E">
            <w:pPr>
              <w:widowControl w:val="0"/>
              <w:kinsoku w:val="0"/>
              <w:spacing w:after="0" w:line="240" w:lineRule="auto"/>
              <w:rPr>
                <w:rFonts w:ascii="Arial" w:eastAsia="Times New Roman" w:hAnsi="Arial" w:cs="Tahoma"/>
                <w:sz w:val="24"/>
                <w:szCs w:val="24"/>
                <w:lang w:eastAsia="de-DE"/>
              </w:rPr>
            </w:pPr>
          </w:p>
        </w:tc>
        <w:tc>
          <w:tcPr>
            <w:tcW w:w="2442" w:type="pct"/>
            <w:gridSpan w:val="3"/>
            <w:tcBorders>
              <w:bottom w:val="single" w:sz="4" w:space="0" w:color="auto"/>
            </w:tcBorders>
            <w:vAlign w:val="bottom"/>
          </w:tcPr>
          <w:p w:rsidR="004E407E" w:rsidRPr="004E407E" w:rsidRDefault="004E407E" w:rsidP="004E407E">
            <w:pPr>
              <w:widowControl w:val="0"/>
              <w:kinsoku w:val="0"/>
              <w:spacing w:after="0" w:line="240" w:lineRule="auto"/>
              <w:rPr>
                <w:rFonts w:ascii="Arial" w:eastAsia="Times New Roman" w:hAnsi="Arial" w:cs="Tahoma"/>
                <w:sz w:val="24"/>
                <w:szCs w:val="24"/>
                <w:lang w:eastAsia="de-DE"/>
              </w:rPr>
            </w:pPr>
            <w:r w:rsidRPr="004E407E">
              <w:rPr>
                <w:rFonts w:ascii="Arial" w:eastAsia="Times New Roman" w:hAnsi="Arial" w:cs="Tahoma"/>
                <w:sz w:val="24"/>
                <w:szCs w:val="24"/>
                <w:lang w:eastAsia="de-DE"/>
              </w:rPr>
              <w:fldChar w:fldCharType="begin">
                <w:ffData>
                  <w:name w:val="Text2"/>
                  <w:enabled/>
                  <w:calcOnExit w:val="0"/>
                  <w:textInput/>
                </w:ffData>
              </w:fldChar>
            </w:r>
            <w:r w:rsidRPr="004E407E">
              <w:rPr>
                <w:rFonts w:ascii="Arial" w:eastAsia="Times New Roman" w:hAnsi="Arial" w:cs="Tahoma"/>
                <w:sz w:val="24"/>
                <w:szCs w:val="24"/>
                <w:lang w:eastAsia="de-DE"/>
              </w:rPr>
              <w:instrText xml:space="preserve"> FORMTEXT </w:instrText>
            </w:r>
            <w:r w:rsidRPr="004E407E">
              <w:rPr>
                <w:rFonts w:ascii="Arial" w:eastAsia="Times New Roman" w:hAnsi="Arial" w:cs="Tahoma"/>
                <w:sz w:val="24"/>
                <w:szCs w:val="24"/>
                <w:lang w:eastAsia="de-DE"/>
              </w:rPr>
            </w:r>
            <w:r w:rsidRPr="004E407E">
              <w:rPr>
                <w:rFonts w:ascii="Arial" w:eastAsia="Times New Roman" w:hAnsi="Arial" w:cs="Tahoma"/>
                <w:sz w:val="24"/>
                <w:szCs w:val="24"/>
                <w:lang w:eastAsia="de-DE"/>
              </w:rPr>
              <w:fldChar w:fldCharType="separate"/>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sz w:val="24"/>
                <w:szCs w:val="24"/>
                <w:lang w:eastAsia="de-DE"/>
              </w:rPr>
              <w:fldChar w:fldCharType="end"/>
            </w:r>
          </w:p>
        </w:tc>
      </w:tr>
      <w:tr w:rsidR="004E407E" w:rsidRPr="004E407E" w:rsidTr="004E407E">
        <w:tc>
          <w:tcPr>
            <w:tcW w:w="2438" w:type="pct"/>
            <w:tcBorders>
              <w:top w:val="single" w:sz="4" w:space="0" w:color="auto"/>
            </w:tcBorders>
          </w:tcPr>
          <w:p w:rsidR="004E407E" w:rsidRPr="004E407E" w:rsidRDefault="004E407E" w:rsidP="004E407E">
            <w:pPr>
              <w:widowControl w:val="0"/>
              <w:kinsoku w:val="0"/>
              <w:spacing w:after="0" w:line="240" w:lineRule="auto"/>
              <w:rPr>
                <w:rFonts w:ascii="Arial" w:eastAsia="Times New Roman" w:hAnsi="Arial" w:cs="Tahoma"/>
                <w:sz w:val="17"/>
                <w:szCs w:val="17"/>
                <w:lang w:eastAsia="de-DE"/>
              </w:rPr>
            </w:pPr>
            <w:r w:rsidRPr="004E407E">
              <w:rPr>
                <w:rFonts w:ascii="Arial" w:eastAsia="Times New Roman" w:hAnsi="Arial" w:cs="Tahoma"/>
                <w:sz w:val="17"/>
                <w:szCs w:val="17"/>
                <w:lang w:eastAsia="de-DE"/>
              </w:rPr>
              <w:t xml:space="preserve">Name / </w:t>
            </w:r>
            <w:r w:rsidRPr="004E407E">
              <w:rPr>
                <w:rFonts w:ascii="Arial" w:eastAsia="Times New Roman" w:hAnsi="Arial" w:cs="Tahoma"/>
                <w:sz w:val="17"/>
                <w:szCs w:val="17"/>
                <w:lang w:val="fr-FR" w:eastAsia="de-DE"/>
              </w:rPr>
              <w:t>Nom</w:t>
            </w:r>
            <w:r w:rsidRPr="004E407E">
              <w:rPr>
                <w:rFonts w:ascii="Arial" w:eastAsia="Times New Roman" w:hAnsi="Arial" w:cs="Tahoma"/>
                <w:sz w:val="17"/>
                <w:szCs w:val="17"/>
                <w:lang w:eastAsia="de-DE"/>
              </w:rPr>
              <w:t xml:space="preserve"> / </w:t>
            </w:r>
            <w:r w:rsidRPr="004E407E">
              <w:rPr>
                <w:rFonts w:ascii="Arial" w:eastAsia="Times New Roman" w:hAnsi="Arial" w:cs="Tahoma"/>
                <w:sz w:val="17"/>
                <w:szCs w:val="17"/>
                <w:lang w:val="en-GB" w:eastAsia="de-DE"/>
              </w:rPr>
              <w:t>Surname</w:t>
            </w:r>
          </w:p>
        </w:tc>
        <w:tc>
          <w:tcPr>
            <w:tcW w:w="120" w:type="pct"/>
            <w:vMerge/>
          </w:tcPr>
          <w:p w:rsidR="004E407E" w:rsidRPr="004E407E" w:rsidRDefault="004E407E" w:rsidP="004E407E">
            <w:pPr>
              <w:widowControl w:val="0"/>
              <w:kinsoku w:val="0"/>
              <w:spacing w:after="0" w:line="240" w:lineRule="auto"/>
              <w:rPr>
                <w:rFonts w:ascii="Arial" w:eastAsia="Times New Roman" w:hAnsi="Arial" w:cs="Tahoma"/>
                <w:sz w:val="17"/>
                <w:szCs w:val="17"/>
                <w:lang w:eastAsia="de-DE"/>
              </w:rPr>
            </w:pPr>
          </w:p>
        </w:tc>
        <w:tc>
          <w:tcPr>
            <w:tcW w:w="2442" w:type="pct"/>
            <w:gridSpan w:val="3"/>
            <w:tcBorders>
              <w:top w:val="single" w:sz="4" w:space="0" w:color="auto"/>
            </w:tcBorders>
          </w:tcPr>
          <w:p w:rsidR="004E407E" w:rsidRPr="004E407E" w:rsidRDefault="004E407E" w:rsidP="004E407E">
            <w:pPr>
              <w:widowControl w:val="0"/>
              <w:kinsoku w:val="0"/>
              <w:spacing w:after="0" w:line="240" w:lineRule="auto"/>
              <w:rPr>
                <w:rFonts w:ascii="Arial" w:eastAsia="Times New Roman" w:hAnsi="Arial" w:cs="Tahoma"/>
                <w:sz w:val="17"/>
                <w:szCs w:val="17"/>
                <w:lang w:eastAsia="de-DE"/>
              </w:rPr>
            </w:pPr>
            <w:r w:rsidRPr="004E407E">
              <w:rPr>
                <w:rFonts w:ascii="Arial" w:eastAsia="Times New Roman" w:hAnsi="Arial" w:cs="Tahoma"/>
                <w:sz w:val="17"/>
                <w:szCs w:val="17"/>
                <w:lang w:eastAsia="de-DE"/>
              </w:rPr>
              <w:t xml:space="preserve">Reisepass Nr. / </w:t>
            </w:r>
            <w:r w:rsidRPr="004E407E">
              <w:rPr>
                <w:rFonts w:ascii="Arial" w:eastAsia="Times New Roman" w:hAnsi="Arial" w:cs="Tahoma"/>
                <w:sz w:val="17"/>
                <w:szCs w:val="17"/>
                <w:lang w:val="fr-FR" w:eastAsia="de-DE"/>
              </w:rPr>
              <w:t>Passeport n°</w:t>
            </w:r>
            <w:r w:rsidRPr="004E407E">
              <w:rPr>
                <w:rFonts w:ascii="Arial" w:eastAsia="Times New Roman" w:hAnsi="Arial" w:cs="Tahoma"/>
                <w:sz w:val="17"/>
                <w:szCs w:val="17"/>
                <w:lang w:eastAsia="de-DE"/>
              </w:rPr>
              <w:t xml:space="preserve"> / </w:t>
            </w:r>
            <w:r w:rsidRPr="004E407E">
              <w:rPr>
                <w:rFonts w:ascii="Arial" w:eastAsia="Times New Roman" w:hAnsi="Arial" w:cs="Tahoma"/>
                <w:sz w:val="17"/>
                <w:szCs w:val="17"/>
                <w:lang w:val="en-GB" w:eastAsia="de-DE"/>
              </w:rPr>
              <w:t>Passport No.</w:t>
            </w:r>
          </w:p>
        </w:tc>
      </w:tr>
      <w:tr w:rsidR="004E407E" w:rsidRPr="004E407E" w:rsidTr="004E407E">
        <w:trPr>
          <w:trHeight w:val="524"/>
        </w:trPr>
        <w:tc>
          <w:tcPr>
            <w:tcW w:w="2438" w:type="pct"/>
            <w:tcBorders>
              <w:bottom w:val="single" w:sz="4" w:space="0" w:color="auto"/>
            </w:tcBorders>
            <w:vAlign w:val="bottom"/>
          </w:tcPr>
          <w:p w:rsidR="004E407E" w:rsidRPr="004E407E" w:rsidRDefault="004E407E" w:rsidP="004E407E">
            <w:pPr>
              <w:widowControl w:val="0"/>
              <w:kinsoku w:val="0"/>
              <w:spacing w:after="0" w:line="240" w:lineRule="auto"/>
              <w:rPr>
                <w:rFonts w:ascii="Arial" w:eastAsia="Times New Roman" w:hAnsi="Arial" w:cs="Tahoma"/>
                <w:sz w:val="24"/>
                <w:szCs w:val="24"/>
                <w:lang w:eastAsia="de-DE"/>
              </w:rPr>
            </w:pPr>
            <w:r w:rsidRPr="004E407E">
              <w:rPr>
                <w:rFonts w:ascii="Arial" w:eastAsia="Times New Roman" w:hAnsi="Arial" w:cs="Tahoma"/>
                <w:sz w:val="24"/>
                <w:szCs w:val="24"/>
                <w:lang w:eastAsia="de-DE"/>
              </w:rPr>
              <w:fldChar w:fldCharType="begin">
                <w:ffData>
                  <w:name w:val="Text2"/>
                  <w:enabled/>
                  <w:calcOnExit w:val="0"/>
                  <w:textInput/>
                </w:ffData>
              </w:fldChar>
            </w:r>
            <w:r w:rsidRPr="004E407E">
              <w:rPr>
                <w:rFonts w:ascii="Arial" w:eastAsia="Times New Roman" w:hAnsi="Arial" w:cs="Tahoma"/>
                <w:sz w:val="24"/>
                <w:szCs w:val="24"/>
                <w:lang w:eastAsia="de-DE"/>
              </w:rPr>
              <w:instrText xml:space="preserve"> FORMTEXT </w:instrText>
            </w:r>
            <w:r w:rsidRPr="004E407E">
              <w:rPr>
                <w:rFonts w:ascii="Arial" w:eastAsia="Times New Roman" w:hAnsi="Arial" w:cs="Tahoma"/>
                <w:sz w:val="24"/>
                <w:szCs w:val="24"/>
                <w:lang w:eastAsia="de-DE"/>
              </w:rPr>
            </w:r>
            <w:r w:rsidRPr="004E407E">
              <w:rPr>
                <w:rFonts w:ascii="Arial" w:eastAsia="Times New Roman" w:hAnsi="Arial" w:cs="Tahoma"/>
                <w:sz w:val="24"/>
                <w:szCs w:val="24"/>
                <w:lang w:eastAsia="de-DE"/>
              </w:rPr>
              <w:fldChar w:fldCharType="separate"/>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sz w:val="24"/>
                <w:szCs w:val="24"/>
                <w:lang w:eastAsia="de-DE"/>
              </w:rPr>
              <w:fldChar w:fldCharType="end"/>
            </w:r>
          </w:p>
        </w:tc>
        <w:tc>
          <w:tcPr>
            <w:tcW w:w="120" w:type="pct"/>
            <w:vMerge/>
            <w:vAlign w:val="bottom"/>
          </w:tcPr>
          <w:p w:rsidR="004E407E" w:rsidRPr="004E407E" w:rsidRDefault="004E407E" w:rsidP="004E407E">
            <w:pPr>
              <w:widowControl w:val="0"/>
              <w:kinsoku w:val="0"/>
              <w:spacing w:after="0" w:line="240" w:lineRule="auto"/>
              <w:rPr>
                <w:rFonts w:ascii="Arial" w:eastAsia="Times New Roman" w:hAnsi="Arial" w:cs="Tahoma"/>
                <w:sz w:val="24"/>
                <w:szCs w:val="24"/>
                <w:lang w:eastAsia="de-DE"/>
              </w:rPr>
            </w:pPr>
          </w:p>
        </w:tc>
        <w:tc>
          <w:tcPr>
            <w:tcW w:w="2442" w:type="pct"/>
            <w:gridSpan w:val="3"/>
            <w:tcBorders>
              <w:bottom w:val="single" w:sz="4" w:space="0" w:color="auto"/>
            </w:tcBorders>
            <w:vAlign w:val="bottom"/>
          </w:tcPr>
          <w:p w:rsidR="004E407E" w:rsidRPr="004E407E" w:rsidRDefault="004E407E" w:rsidP="004E407E">
            <w:pPr>
              <w:widowControl w:val="0"/>
              <w:kinsoku w:val="0"/>
              <w:spacing w:after="0" w:line="240" w:lineRule="auto"/>
              <w:rPr>
                <w:rFonts w:ascii="Arial" w:eastAsia="Times New Roman" w:hAnsi="Arial" w:cs="Tahoma"/>
                <w:sz w:val="24"/>
                <w:szCs w:val="24"/>
                <w:lang w:eastAsia="de-DE"/>
              </w:rPr>
            </w:pPr>
            <w:r w:rsidRPr="004E407E">
              <w:rPr>
                <w:rFonts w:ascii="Arial" w:eastAsia="Times New Roman" w:hAnsi="Arial" w:cs="Tahoma"/>
                <w:sz w:val="24"/>
                <w:szCs w:val="24"/>
                <w:lang w:eastAsia="de-DE"/>
              </w:rPr>
              <w:fldChar w:fldCharType="begin">
                <w:ffData>
                  <w:name w:val="Text2"/>
                  <w:enabled/>
                  <w:calcOnExit w:val="0"/>
                  <w:textInput/>
                </w:ffData>
              </w:fldChar>
            </w:r>
            <w:r w:rsidRPr="004E407E">
              <w:rPr>
                <w:rFonts w:ascii="Arial" w:eastAsia="Times New Roman" w:hAnsi="Arial" w:cs="Tahoma"/>
                <w:sz w:val="24"/>
                <w:szCs w:val="24"/>
                <w:lang w:eastAsia="de-DE"/>
              </w:rPr>
              <w:instrText xml:space="preserve"> FORMTEXT </w:instrText>
            </w:r>
            <w:r w:rsidRPr="004E407E">
              <w:rPr>
                <w:rFonts w:ascii="Arial" w:eastAsia="Times New Roman" w:hAnsi="Arial" w:cs="Tahoma"/>
                <w:sz w:val="24"/>
                <w:szCs w:val="24"/>
                <w:lang w:eastAsia="de-DE"/>
              </w:rPr>
            </w:r>
            <w:r w:rsidRPr="004E407E">
              <w:rPr>
                <w:rFonts w:ascii="Arial" w:eastAsia="Times New Roman" w:hAnsi="Arial" w:cs="Tahoma"/>
                <w:sz w:val="24"/>
                <w:szCs w:val="24"/>
                <w:lang w:eastAsia="de-DE"/>
              </w:rPr>
              <w:fldChar w:fldCharType="separate"/>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noProof/>
                <w:sz w:val="24"/>
                <w:szCs w:val="24"/>
                <w:lang w:eastAsia="de-DE"/>
              </w:rPr>
              <w:t> </w:t>
            </w:r>
            <w:r w:rsidRPr="004E407E">
              <w:rPr>
                <w:rFonts w:ascii="Arial" w:eastAsia="Times New Roman" w:hAnsi="Arial" w:cs="Tahoma"/>
                <w:sz w:val="24"/>
                <w:szCs w:val="24"/>
                <w:lang w:eastAsia="de-DE"/>
              </w:rPr>
              <w:fldChar w:fldCharType="end"/>
            </w:r>
          </w:p>
        </w:tc>
      </w:tr>
      <w:tr w:rsidR="004E407E" w:rsidRPr="00CB4D6A" w:rsidTr="004E407E">
        <w:tc>
          <w:tcPr>
            <w:tcW w:w="2438" w:type="pct"/>
            <w:tcBorders>
              <w:top w:val="single" w:sz="4" w:space="0" w:color="auto"/>
            </w:tcBorders>
          </w:tcPr>
          <w:p w:rsidR="004E407E" w:rsidRPr="004E407E" w:rsidRDefault="004E407E" w:rsidP="004E407E">
            <w:pPr>
              <w:widowControl w:val="0"/>
              <w:kinsoku w:val="0"/>
              <w:spacing w:after="0" w:line="240" w:lineRule="auto"/>
              <w:rPr>
                <w:rFonts w:ascii="Arial" w:eastAsia="Times New Roman" w:hAnsi="Arial" w:cs="Tahoma"/>
                <w:sz w:val="17"/>
                <w:szCs w:val="17"/>
                <w:lang w:val="en-US" w:eastAsia="de-DE"/>
              </w:rPr>
            </w:pPr>
            <w:proofErr w:type="spellStart"/>
            <w:r w:rsidRPr="004E407E">
              <w:rPr>
                <w:rFonts w:ascii="Arial" w:eastAsia="Times New Roman" w:hAnsi="Arial" w:cs="Tahoma"/>
                <w:sz w:val="17"/>
                <w:szCs w:val="17"/>
                <w:lang w:val="en-US" w:eastAsia="de-DE"/>
              </w:rPr>
              <w:t>Vorname</w:t>
            </w:r>
            <w:proofErr w:type="spellEnd"/>
            <w:r w:rsidRPr="004E407E">
              <w:rPr>
                <w:rFonts w:ascii="Arial" w:eastAsia="Times New Roman" w:hAnsi="Arial" w:cs="Tahoma"/>
                <w:sz w:val="17"/>
                <w:szCs w:val="17"/>
                <w:lang w:val="en-US" w:eastAsia="de-DE"/>
              </w:rPr>
              <w:t xml:space="preserve">(n) / </w:t>
            </w:r>
            <w:proofErr w:type="spellStart"/>
            <w:r w:rsidRPr="004E407E">
              <w:rPr>
                <w:rFonts w:ascii="Arial" w:eastAsia="Times New Roman" w:hAnsi="Arial" w:cs="Tahoma"/>
                <w:sz w:val="17"/>
                <w:szCs w:val="17"/>
                <w:lang w:val="fr-FR" w:eastAsia="de-DE"/>
              </w:rPr>
              <w:t>Prénome</w:t>
            </w:r>
            <w:proofErr w:type="spellEnd"/>
            <w:r w:rsidRPr="004E407E">
              <w:rPr>
                <w:rFonts w:ascii="Arial" w:eastAsia="Times New Roman" w:hAnsi="Arial" w:cs="Tahoma"/>
                <w:sz w:val="17"/>
                <w:szCs w:val="17"/>
                <w:lang w:val="fr-FR" w:eastAsia="de-DE"/>
              </w:rPr>
              <w:t>(s)</w:t>
            </w:r>
            <w:r w:rsidRPr="004E407E">
              <w:rPr>
                <w:rFonts w:ascii="Arial" w:eastAsia="Times New Roman" w:hAnsi="Arial" w:cs="Tahoma"/>
                <w:sz w:val="17"/>
                <w:szCs w:val="17"/>
                <w:lang w:val="en-US" w:eastAsia="de-DE"/>
              </w:rPr>
              <w:t xml:space="preserve"> / </w:t>
            </w:r>
            <w:r w:rsidRPr="004E407E">
              <w:rPr>
                <w:rFonts w:ascii="Arial" w:eastAsia="Times New Roman" w:hAnsi="Arial" w:cs="Tahoma"/>
                <w:sz w:val="17"/>
                <w:szCs w:val="17"/>
                <w:lang w:val="en-GB" w:eastAsia="de-DE"/>
              </w:rPr>
              <w:t>First name</w:t>
            </w:r>
          </w:p>
        </w:tc>
        <w:tc>
          <w:tcPr>
            <w:tcW w:w="120" w:type="pct"/>
            <w:vMerge/>
          </w:tcPr>
          <w:p w:rsidR="004E407E" w:rsidRPr="004E407E" w:rsidRDefault="004E407E" w:rsidP="004E407E">
            <w:pPr>
              <w:widowControl w:val="0"/>
              <w:kinsoku w:val="0"/>
              <w:spacing w:after="0" w:line="240" w:lineRule="auto"/>
              <w:rPr>
                <w:rFonts w:ascii="Arial" w:eastAsia="Times New Roman" w:hAnsi="Arial" w:cs="Tahoma"/>
                <w:sz w:val="24"/>
                <w:szCs w:val="24"/>
                <w:lang w:val="en-US" w:eastAsia="de-DE"/>
              </w:rPr>
            </w:pPr>
          </w:p>
        </w:tc>
        <w:tc>
          <w:tcPr>
            <w:tcW w:w="2442" w:type="pct"/>
            <w:gridSpan w:val="3"/>
            <w:tcBorders>
              <w:top w:val="single" w:sz="4" w:space="0" w:color="auto"/>
            </w:tcBorders>
          </w:tcPr>
          <w:p w:rsidR="004E407E" w:rsidRPr="004E407E" w:rsidRDefault="004E407E" w:rsidP="004E407E">
            <w:pPr>
              <w:widowControl w:val="0"/>
              <w:kinsoku w:val="0"/>
              <w:spacing w:after="0" w:line="240" w:lineRule="auto"/>
              <w:rPr>
                <w:rFonts w:ascii="Arial" w:eastAsia="Times New Roman" w:hAnsi="Arial" w:cs="Tahoma"/>
                <w:sz w:val="17"/>
                <w:szCs w:val="17"/>
                <w:lang w:val="en-US" w:eastAsia="de-DE"/>
              </w:rPr>
            </w:pPr>
            <w:proofErr w:type="spellStart"/>
            <w:r w:rsidRPr="004E407E">
              <w:rPr>
                <w:rFonts w:ascii="Arial" w:eastAsia="Times New Roman" w:hAnsi="Arial" w:cs="Tahoma"/>
                <w:sz w:val="17"/>
                <w:szCs w:val="17"/>
                <w:lang w:val="en-US" w:eastAsia="de-DE"/>
              </w:rPr>
              <w:t>Geburtsdatum</w:t>
            </w:r>
            <w:proofErr w:type="spellEnd"/>
            <w:r w:rsidRPr="004E407E">
              <w:rPr>
                <w:rFonts w:ascii="Arial" w:eastAsia="Times New Roman" w:hAnsi="Arial" w:cs="Tahoma"/>
                <w:sz w:val="17"/>
                <w:szCs w:val="17"/>
                <w:lang w:val="en-US" w:eastAsia="de-DE"/>
              </w:rPr>
              <w:t xml:space="preserve"> und –ort / </w:t>
            </w:r>
            <w:r w:rsidRPr="004E407E">
              <w:rPr>
                <w:rFonts w:ascii="Arial" w:eastAsia="Times New Roman" w:hAnsi="Arial" w:cs="Tahoma"/>
                <w:sz w:val="17"/>
                <w:szCs w:val="17"/>
                <w:lang w:val="fr-FR" w:eastAsia="de-DE"/>
              </w:rPr>
              <w:t>Né(e) le/à</w:t>
            </w:r>
            <w:r w:rsidRPr="004E407E">
              <w:rPr>
                <w:rFonts w:ascii="Arial" w:eastAsia="Times New Roman" w:hAnsi="Arial" w:cs="Tahoma"/>
                <w:sz w:val="17"/>
                <w:szCs w:val="17"/>
                <w:lang w:val="en-US" w:eastAsia="de-DE"/>
              </w:rPr>
              <w:t xml:space="preserve"> / </w:t>
            </w:r>
            <w:r w:rsidRPr="004E407E">
              <w:rPr>
                <w:rFonts w:ascii="Arial" w:eastAsia="Times New Roman" w:hAnsi="Arial" w:cs="Tahoma"/>
                <w:sz w:val="17"/>
                <w:szCs w:val="17"/>
                <w:lang w:val="en-GB" w:eastAsia="de-DE"/>
              </w:rPr>
              <w:t>Date and place of birth</w:t>
            </w:r>
          </w:p>
        </w:tc>
      </w:tr>
    </w:tbl>
    <w:p w:rsidR="004E407E" w:rsidRPr="004E407E" w:rsidRDefault="004E407E" w:rsidP="004E407E">
      <w:pPr>
        <w:widowControl w:val="0"/>
        <w:kinsoku w:val="0"/>
        <w:spacing w:after="180" w:line="240" w:lineRule="auto"/>
        <w:jc w:val="both"/>
        <w:rPr>
          <w:rFonts w:ascii="Arial" w:eastAsia="Times New Roman" w:hAnsi="Arial" w:cs="Arial"/>
          <w:sz w:val="19"/>
          <w:szCs w:val="19"/>
          <w:lang w:eastAsia="de-DE"/>
        </w:rPr>
      </w:pPr>
      <w:r w:rsidRPr="004E407E">
        <w:rPr>
          <w:rFonts w:ascii="Arial" w:eastAsia="Times New Roman" w:hAnsi="Arial" w:cs="Arial"/>
          <w:sz w:val="19"/>
          <w:szCs w:val="19"/>
          <w:lang w:eastAsia="de-DE"/>
        </w:rPr>
        <w:t>Meine Kontaktdaten (Vor- und Nachname, Anschrift) und (sofern einschlägig) die Kontaktdaten meines Unternehmens oder meiner Organisation (Name und Anschrift des Unternehmens/der Organisation sowie Vor- und Nachname der jeweiligen Kontaktperson) werden nach Artikel 9 Nummer 4 Buchstabe f der Verordnung (EG) Nr. 767/2008 vom 9. Juli 2008 (VIS-Verordnung, ABI. EG L 218/60 vom 13.8.2008) zur Prüfung des Visumantrags der Person(en), für die die Verpflichtungserklärung abgegeben wird, erhoben und für höchstens fünf Jahre im Visa-Informationssystem (VIS) gespeichert. Das Fehlen einzelner oder aller Daten führt zur Unwirksamkeit dieser Verpflichtungserklärung und kann die Ablehnung des Visumsantrags der Person(en), für die die Verpflichtungserklärung abgegeben wird, zur Folge haben.</w:t>
      </w:r>
    </w:p>
    <w:p w:rsidR="004E407E" w:rsidRPr="004E407E" w:rsidRDefault="004E407E" w:rsidP="004E407E">
      <w:pPr>
        <w:widowControl w:val="0"/>
        <w:kinsoku w:val="0"/>
        <w:spacing w:after="180" w:line="240" w:lineRule="auto"/>
        <w:jc w:val="both"/>
        <w:rPr>
          <w:rFonts w:ascii="Arial" w:eastAsia="Times New Roman" w:hAnsi="Arial" w:cs="Arial"/>
          <w:sz w:val="19"/>
          <w:szCs w:val="19"/>
          <w:lang w:eastAsia="de-DE"/>
        </w:rPr>
      </w:pPr>
      <w:r w:rsidRPr="004E407E">
        <w:rPr>
          <w:rFonts w:ascii="Arial" w:eastAsia="Times New Roman" w:hAnsi="Arial" w:cs="Arial"/>
          <w:sz w:val="19"/>
          <w:szCs w:val="19"/>
          <w:lang w:eastAsia="de-DE"/>
        </w:rPr>
        <w:t xml:space="preserve">Die Visumbehörden und die für die Visumkontrolle an den Außengrenzen und in den Mitgliedstaaten des </w:t>
      </w:r>
      <w:proofErr w:type="spellStart"/>
      <w:r w:rsidRPr="004E407E">
        <w:rPr>
          <w:rFonts w:ascii="Arial" w:eastAsia="Times New Roman" w:hAnsi="Arial" w:cs="Arial"/>
          <w:sz w:val="19"/>
          <w:szCs w:val="19"/>
          <w:lang w:eastAsia="de-DE"/>
        </w:rPr>
        <w:t>Schengenraums</w:t>
      </w:r>
      <w:proofErr w:type="spellEnd"/>
      <w:r w:rsidRPr="004E407E">
        <w:rPr>
          <w:rFonts w:ascii="Arial" w:eastAsia="Times New Roman" w:hAnsi="Arial" w:cs="Arial"/>
          <w:sz w:val="19"/>
          <w:szCs w:val="19"/>
          <w:lang w:eastAsia="de-DE"/>
        </w:rPr>
        <w:t xml:space="preserve"> zuständigen Behörden sowie die Einwanderungs- und Asylbehörden in den Schengen-Mitgliedstaaten haben während dieser fünf Jahre Zugang zu den im VIS gespeicherten Daten,</w:t>
      </w:r>
    </w:p>
    <w:p w:rsidR="004E407E" w:rsidRPr="004E407E" w:rsidRDefault="004E407E" w:rsidP="004E407E">
      <w:pPr>
        <w:widowControl w:val="0"/>
        <w:numPr>
          <w:ilvl w:val="0"/>
          <w:numId w:val="1"/>
        </w:numPr>
        <w:tabs>
          <w:tab w:val="left" w:pos="567"/>
        </w:tabs>
        <w:kinsoku w:val="0"/>
        <w:spacing w:after="0" w:line="240" w:lineRule="auto"/>
        <w:ind w:left="567" w:hanging="283"/>
        <w:rPr>
          <w:rFonts w:ascii="Arial" w:eastAsia="Times New Roman" w:hAnsi="Arial" w:cs="Arial"/>
          <w:sz w:val="19"/>
          <w:szCs w:val="19"/>
          <w:lang w:eastAsia="de-DE"/>
        </w:rPr>
      </w:pPr>
      <w:r w:rsidRPr="004E407E">
        <w:rPr>
          <w:rFonts w:ascii="Arial" w:eastAsia="Times New Roman" w:hAnsi="Arial" w:cs="Arial"/>
          <w:sz w:val="19"/>
          <w:szCs w:val="19"/>
          <w:lang w:eastAsia="de-DE"/>
        </w:rPr>
        <w:t>um Visumanträge zu prüfen und zu entscheiden,</w:t>
      </w:r>
    </w:p>
    <w:p w:rsidR="004E407E" w:rsidRPr="004E407E" w:rsidRDefault="004E407E" w:rsidP="004E407E">
      <w:pPr>
        <w:widowControl w:val="0"/>
        <w:numPr>
          <w:ilvl w:val="0"/>
          <w:numId w:val="1"/>
        </w:numPr>
        <w:tabs>
          <w:tab w:val="left" w:pos="567"/>
        </w:tabs>
        <w:kinsoku w:val="0"/>
        <w:spacing w:after="0" w:line="240" w:lineRule="auto"/>
        <w:ind w:left="567" w:hanging="283"/>
        <w:rPr>
          <w:rFonts w:ascii="Arial" w:eastAsia="Times New Roman" w:hAnsi="Arial" w:cs="Arial"/>
          <w:sz w:val="19"/>
          <w:szCs w:val="19"/>
          <w:lang w:eastAsia="de-DE"/>
        </w:rPr>
      </w:pPr>
      <w:r w:rsidRPr="004E407E">
        <w:rPr>
          <w:rFonts w:ascii="Arial" w:eastAsia="Times New Roman" w:hAnsi="Arial" w:cs="Arial"/>
          <w:sz w:val="19"/>
          <w:szCs w:val="19"/>
          <w:lang w:eastAsia="de-DE"/>
        </w:rPr>
        <w:t>um zu überprüfen, ob die Voraussetzungen für die rechtmäßige Einreise in das Gebiet und den rechtmäßigen Aufenthalt im Gebiet der Mitgliedstaaten erfüllt sind,</w:t>
      </w:r>
    </w:p>
    <w:p w:rsidR="004E407E" w:rsidRPr="004E407E" w:rsidRDefault="004E407E" w:rsidP="004E407E">
      <w:pPr>
        <w:widowControl w:val="0"/>
        <w:numPr>
          <w:ilvl w:val="0"/>
          <w:numId w:val="1"/>
        </w:numPr>
        <w:tabs>
          <w:tab w:val="left" w:pos="567"/>
        </w:tabs>
        <w:kinsoku w:val="0"/>
        <w:spacing w:after="0" w:line="240" w:lineRule="auto"/>
        <w:ind w:left="567" w:hanging="283"/>
        <w:rPr>
          <w:rFonts w:ascii="Arial" w:eastAsia="Times New Roman" w:hAnsi="Arial" w:cs="Arial"/>
          <w:sz w:val="19"/>
          <w:szCs w:val="19"/>
          <w:lang w:eastAsia="de-DE"/>
        </w:rPr>
      </w:pPr>
      <w:r w:rsidRPr="004E407E">
        <w:rPr>
          <w:rFonts w:ascii="Arial" w:eastAsia="Times New Roman" w:hAnsi="Arial" w:cs="Arial"/>
          <w:sz w:val="19"/>
          <w:szCs w:val="19"/>
          <w:lang w:eastAsia="de-DE"/>
        </w:rPr>
        <w:t>um Personen zu identifizieren, die diese Voraussetzungen nicht bzw. nicht mehr erfüllen,</w:t>
      </w:r>
    </w:p>
    <w:p w:rsidR="004E407E" w:rsidRPr="004E407E" w:rsidRDefault="004E407E" w:rsidP="004E407E">
      <w:pPr>
        <w:widowControl w:val="0"/>
        <w:numPr>
          <w:ilvl w:val="0"/>
          <w:numId w:val="1"/>
        </w:numPr>
        <w:tabs>
          <w:tab w:val="left" w:pos="567"/>
        </w:tabs>
        <w:kinsoku w:val="0"/>
        <w:spacing w:after="0" w:line="240" w:lineRule="auto"/>
        <w:ind w:left="567" w:hanging="283"/>
        <w:rPr>
          <w:rFonts w:ascii="Arial" w:eastAsia="Times New Roman" w:hAnsi="Arial" w:cs="Arial"/>
          <w:sz w:val="19"/>
          <w:szCs w:val="19"/>
          <w:lang w:eastAsia="de-DE"/>
        </w:rPr>
      </w:pPr>
      <w:r w:rsidRPr="004E407E">
        <w:rPr>
          <w:rFonts w:ascii="Arial" w:eastAsia="Times New Roman" w:hAnsi="Arial" w:cs="Arial"/>
          <w:sz w:val="19"/>
          <w:szCs w:val="19"/>
          <w:lang w:eastAsia="de-DE"/>
        </w:rPr>
        <w:t>um Asylanträge zu prüfen und</w:t>
      </w:r>
    </w:p>
    <w:p w:rsidR="004E407E" w:rsidRPr="004E407E" w:rsidRDefault="004E407E" w:rsidP="004E407E">
      <w:pPr>
        <w:widowControl w:val="0"/>
        <w:numPr>
          <w:ilvl w:val="0"/>
          <w:numId w:val="1"/>
        </w:numPr>
        <w:tabs>
          <w:tab w:val="left" w:pos="567"/>
        </w:tabs>
        <w:kinsoku w:val="0"/>
        <w:spacing w:after="180" w:line="240" w:lineRule="auto"/>
        <w:ind w:left="567" w:hanging="283"/>
        <w:rPr>
          <w:rFonts w:ascii="Arial" w:eastAsia="Times New Roman" w:hAnsi="Arial" w:cs="Arial"/>
          <w:sz w:val="19"/>
          <w:szCs w:val="19"/>
          <w:lang w:eastAsia="de-DE"/>
        </w:rPr>
      </w:pPr>
      <w:r w:rsidRPr="004E407E">
        <w:rPr>
          <w:rFonts w:ascii="Arial" w:eastAsia="Times New Roman" w:hAnsi="Arial" w:cs="Arial"/>
          <w:sz w:val="19"/>
          <w:szCs w:val="19"/>
          <w:lang w:eastAsia="de-DE"/>
        </w:rPr>
        <w:t>um zu bestimmen, wer für die Prüfung vorgenannter Asylanträge zuständig ist.</w:t>
      </w:r>
    </w:p>
    <w:p w:rsidR="004E407E" w:rsidRPr="004E407E" w:rsidRDefault="004E407E" w:rsidP="004E407E">
      <w:pPr>
        <w:widowControl w:val="0"/>
        <w:kinsoku w:val="0"/>
        <w:spacing w:after="180" w:line="240" w:lineRule="auto"/>
        <w:jc w:val="both"/>
        <w:rPr>
          <w:rFonts w:ascii="Arial" w:eastAsia="Times New Roman" w:hAnsi="Arial" w:cs="Arial"/>
          <w:sz w:val="19"/>
          <w:szCs w:val="19"/>
          <w:lang w:eastAsia="de-DE"/>
        </w:rPr>
      </w:pPr>
      <w:r w:rsidRPr="004E407E">
        <w:rPr>
          <w:rFonts w:ascii="Arial" w:eastAsia="Times New Roman" w:hAnsi="Arial" w:cs="Arial"/>
          <w:sz w:val="19"/>
          <w:szCs w:val="19"/>
          <w:lang w:eastAsia="de-DE"/>
        </w:rPr>
        <w:t>Zur Verhütung, Aufdeckung oder Ermittlung terroristischer und anderer schwerer Straftaten (vgl. für Deutschland: § 3 des VIS-Zugangsgesetzes) haben von den Schengen-Mitgliedstaaten benannte Behörden und Europol im Einzelfall auf schriftlichen oder elektronischen Antrag hin Zugang zum VIS nach Maßgabe von Artikel 3 Absatz 1 der VIS-Verordnung. Die Abfrage erfolgt über zentrale Zugangsstellen, die dafür verantwortlich sind, dass die Zugangsvoraussetzungen und Verfahren des Beschlusses 2008/633/JI des Rates vom 23. Juni 2008 (</w:t>
      </w:r>
      <w:proofErr w:type="spellStart"/>
      <w:r w:rsidRPr="004E407E">
        <w:rPr>
          <w:rFonts w:ascii="Arial" w:eastAsia="Times New Roman" w:hAnsi="Arial" w:cs="Arial"/>
          <w:sz w:val="19"/>
          <w:szCs w:val="19"/>
          <w:lang w:eastAsia="de-DE"/>
        </w:rPr>
        <w:t>ABl.</w:t>
      </w:r>
      <w:proofErr w:type="spellEnd"/>
      <w:r w:rsidRPr="004E407E">
        <w:rPr>
          <w:rFonts w:ascii="Arial" w:eastAsia="Times New Roman" w:hAnsi="Arial" w:cs="Arial"/>
          <w:sz w:val="19"/>
          <w:szCs w:val="19"/>
          <w:lang w:eastAsia="de-DE"/>
        </w:rPr>
        <w:t xml:space="preserve"> EU L 218/129 vom 13.8.2008) eingehalten werden.</w:t>
      </w:r>
    </w:p>
    <w:p w:rsidR="004E407E" w:rsidRDefault="004E407E" w:rsidP="004E407E">
      <w:pPr>
        <w:widowControl w:val="0"/>
        <w:kinsoku w:val="0"/>
        <w:spacing w:after="180" w:line="240" w:lineRule="auto"/>
        <w:jc w:val="both"/>
        <w:rPr>
          <w:rFonts w:ascii="Arial" w:eastAsia="Times New Roman" w:hAnsi="Arial" w:cs="Arial"/>
          <w:sz w:val="19"/>
          <w:szCs w:val="19"/>
          <w:lang w:eastAsia="de-DE"/>
        </w:rPr>
      </w:pPr>
      <w:r w:rsidRPr="004E407E">
        <w:rPr>
          <w:rFonts w:ascii="Arial" w:eastAsia="Times New Roman" w:hAnsi="Arial" w:cs="Arial"/>
          <w:sz w:val="19"/>
          <w:szCs w:val="19"/>
          <w:lang w:eastAsia="de-DE"/>
        </w:rPr>
        <w:t xml:space="preserve">Die für die Verarbeitung personenbezogener Daten im VIS verantwortliche Behörde nach Artikel 41 Absatz 4 der VIS-Verordnung in Deutschland ist das Bundesverwaltungsamt, D-50728 Köln, </w:t>
      </w:r>
      <w:hyperlink r:id="rId6" w:history="1">
        <w:r w:rsidRPr="004E407E">
          <w:rPr>
            <w:rFonts w:ascii="Arial" w:eastAsia="Times New Roman" w:hAnsi="Arial" w:cs="Arial"/>
            <w:sz w:val="19"/>
            <w:szCs w:val="19"/>
            <w:u w:val="single"/>
            <w:lang w:eastAsia="de-DE"/>
          </w:rPr>
          <w:t>EU-VIS@bva.bund.de</w:t>
        </w:r>
      </w:hyperlink>
      <w:r w:rsidRPr="004E407E">
        <w:rPr>
          <w:rFonts w:ascii="Arial" w:eastAsia="Times New Roman" w:hAnsi="Arial" w:cs="Arial"/>
          <w:sz w:val="19"/>
          <w:szCs w:val="19"/>
          <w:lang w:eastAsia="de-DE"/>
        </w:rPr>
        <w:t xml:space="preserve">. Mir ist bekannt, dass ich berechtigt bin, in jedem Schengen-Mitgliedstaat eine Auskunft zu erhalten, welche Daten über mich im VIS gespeichert sind und von welchem Mitgliedstaat diese Daten an das VIS übermittelt worden sind. Außerdem ist mir bekannt, dass ich beantragen kann, mich betreffende unrichtige Daten zu berichtigen und mich betreffende unrechtmäßig gespeicherte Daten zu löschen. Die Berichtigung oder Löschung wird von dem Mitgliedstaat durchgeführt, der die mich betreffenden Daten an das VIS übermittelt hat. Informationen über die Verfahren zur Ausübung dieser Rechte liefert mir auf Wunsch das Bundesverwaltungsamt, D-50728 Köln, </w:t>
      </w:r>
      <w:hyperlink r:id="rId7" w:history="1">
        <w:r w:rsidRPr="004E407E">
          <w:rPr>
            <w:rFonts w:ascii="Arial" w:eastAsia="Times New Roman" w:hAnsi="Arial" w:cs="Arial"/>
            <w:sz w:val="19"/>
            <w:szCs w:val="19"/>
            <w:u w:val="single"/>
            <w:lang w:eastAsia="de-DE"/>
          </w:rPr>
          <w:t>EU-VIS@bva.bund.de</w:t>
        </w:r>
      </w:hyperlink>
      <w:r w:rsidRPr="004E407E">
        <w:rPr>
          <w:rFonts w:ascii="Arial" w:eastAsia="Times New Roman" w:hAnsi="Arial" w:cs="Arial"/>
          <w:sz w:val="19"/>
          <w:szCs w:val="19"/>
          <w:lang w:eastAsia="de-DE"/>
        </w:rPr>
        <w:t>. Mir ist bekannt, dass diese Rechte auch bestehen, wenn die Verpflichtungserklärung von einem Unternehmen oder einer Organisation abgegeben wird.</w:t>
      </w:r>
    </w:p>
    <w:p w:rsidR="004E407E" w:rsidRPr="004E407E" w:rsidRDefault="004E407E" w:rsidP="004E407E">
      <w:pPr>
        <w:widowControl w:val="0"/>
        <w:kinsoku w:val="0"/>
        <w:spacing w:after="180" w:line="240" w:lineRule="auto"/>
        <w:jc w:val="both"/>
        <w:rPr>
          <w:rFonts w:ascii="Arial" w:eastAsia="Times New Roman" w:hAnsi="Arial" w:cs="Arial"/>
          <w:sz w:val="19"/>
          <w:szCs w:val="19"/>
          <w:lang w:eastAsia="de-DE"/>
        </w:rPr>
      </w:pPr>
      <w:r w:rsidRPr="004E407E">
        <w:rPr>
          <w:rFonts w:ascii="Arial" w:eastAsia="Times New Roman" w:hAnsi="Arial" w:cs="Arial"/>
          <w:sz w:val="19"/>
          <w:szCs w:val="19"/>
          <w:lang w:eastAsia="de-DE"/>
        </w:rPr>
        <w:t>Die in Deutschland zuständige Stelle für Beschwerden hinsichtlich des Schutzes personenbezogener Daten ist der/die Bundesbeauftragte für den Datenschutz und die Informationsfreiheit, der/die unter folgender Adresse erreichbar ist:</w:t>
      </w:r>
    </w:p>
    <w:p w:rsidR="004E407E" w:rsidRPr="004E407E" w:rsidRDefault="004E407E" w:rsidP="004E407E">
      <w:pPr>
        <w:widowControl w:val="0"/>
        <w:kinsoku w:val="0"/>
        <w:spacing w:after="180" w:line="240" w:lineRule="auto"/>
        <w:ind w:left="567"/>
        <w:rPr>
          <w:rFonts w:ascii="Arial" w:eastAsia="Times New Roman" w:hAnsi="Arial" w:cs="Arial"/>
          <w:sz w:val="19"/>
          <w:szCs w:val="19"/>
          <w:lang w:eastAsia="de-DE"/>
        </w:rPr>
      </w:pPr>
      <w:r w:rsidRPr="004E407E">
        <w:rPr>
          <w:rFonts w:ascii="Arial" w:eastAsia="Times New Roman" w:hAnsi="Arial" w:cs="Arial"/>
          <w:sz w:val="19"/>
          <w:szCs w:val="19"/>
          <w:lang w:eastAsia="de-DE"/>
        </w:rPr>
        <w:t>Der oder die Bundesbeauftragte für den Datenschutz und die Informationsfreiheit</w:t>
      </w:r>
      <w:r w:rsidRPr="004E407E">
        <w:rPr>
          <w:rFonts w:ascii="Arial" w:eastAsia="Times New Roman" w:hAnsi="Arial" w:cs="Arial"/>
          <w:sz w:val="19"/>
          <w:szCs w:val="19"/>
          <w:lang w:eastAsia="de-DE"/>
        </w:rPr>
        <w:br/>
        <w:t>Husarenstraße 30</w:t>
      </w:r>
      <w:r w:rsidRPr="004E407E">
        <w:rPr>
          <w:rFonts w:ascii="Arial" w:eastAsia="Times New Roman" w:hAnsi="Arial" w:cs="Arial"/>
          <w:sz w:val="19"/>
          <w:szCs w:val="19"/>
          <w:lang w:eastAsia="de-DE"/>
        </w:rPr>
        <w:br/>
        <w:t>D-53117 Bonn</w:t>
      </w:r>
      <w:r w:rsidRPr="004E407E">
        <w:rPr>
          <w:rFonts w:ascii="Arial" w:eastAsia="Times New Roman" w:hAnsi="Arial" w:cs="Arial"/>
          <w:sz w:val="19"/>
          <w:szCs w:val="19"/>
          <w:lang w:eastAsia="de-DE"/>
        </w:rPr>
        <w:br/>
        <w:t>Deutschland</w:t>
      </w:r>
      <w:r w:rsidRPr="004E407E">
        <w:rPr>
          <w:rFonts w:ascii="Arial" w:eastAsia="Times New Roman" w:hAnsi="Arial" w:cs="Arial"/>
          <w:sz w:val="19"/>
          <w:szCs w:val="19"/>
          <w:lang w:eastAsia="de-DE"/>
        </w:rPr>
        <w:br/>
        <w:t>Tel.: +49 (0)228-997799-0</w:t>
      </w:r>
      <w:r w:rsidRPr="004E407E">
        <w:rPr>
          <w:rFonts w:ascii="Arial" w:eastAsia="Times New Roman" w:hAnsi="Arial" w:cs="Arial"/>
          <w:sz w:val="19"/>
          <w:szCs w:val="19"/>
          <w:lang w:eastAsia="de-DE"/>
        </w:rPr>
        <w:br/>
        <w:t>Fax: +49 (0)228-997799-550</w:t>
      </w:r>
      <w:r w:rsidRPr="004E407E">
        <w:rPr>
          <w:rFonts w:ascii="Arial" w:eastAsia="Times New Roman" w:hAnsi="Arial" w:cs="Arial"/>
          <w:sz w:val="19"/>
          <w:szCs w:val="19"/>
          <w:lang w:eastAsia="de-DE"/>
        </w:rPr>
        <w:br/>
        <w:t xml:space="preserve">E-Mail: </w:t>
      </w:r>
      <w:hyperlink r:id="rId8" w:history="1">
        <w:r w:rsidRPr="004E407E">
          <w:rPr>
            <w:rFonts w:ascii="Arial" w:eastAsia="Times New Roman" w:hAnsi="Arial" w:cs="Arial"/>
            <w:sz w:val="19"/>
            <w:szCs w:val="19"/>
            <w:u w:val="single"/>
            <w:lang w:eastAsia="de-DE"/>
          </w:rPr>
          <w:t>poststelle@bfdi.bund.de</w:t>
        </w:r>
      </w:hyperlink>
      <w:r w:rsidRPr="004E407E">
        <w:rPr>
          <w:rFonts w:ascii="Arial" w:eastAsia="Times New Roman" w:hAnsi="Arial" w:cs="Arial"/>
          <w:sz w:val="19"/>
          <w:szCs w:val="19"/>
          <w:lang w:eastAsia="de-DE"/>
        </w:rPr>
        <w:br/>
        <w:t xml:space="preserve">Webseite: </w:t>
      </w:r>
      <w:hyperlink r:id="rId9" w:history="1">
        <w:r w:rsidRPr="004E407E">
          <w:rPr>
            <w:rFonts w:ascii="Arial" w:eastAsia="Times New Roman" w:hAnsi="Arial" w:cs="Arial"/>
            <w:sz w:val="19"/>
            <w:szCs w:val="19"/>
            <w:u w:val="single"/>
            <w:lang w:eastAsia="de-DE"/>
          </w:rPr>
          <w:t>www.bfdi.bund.de</w:t>
        </w:r>
      </w:hyperlink>
    </w:p>
    <w:tbl>
      <w:tblPr>
        <w:tblW w:w="5000" w:type="pct"/>
        <w:tblLook w:val="04A0" w:firstRow="1" w:lastRow="0" w:firstColumn="1" w:lastColumn="0" w:noHBand="0" w:noVBand="1"/>
      </w:tblPr>
      <w:tblGrid>
        <w:gridCol w:w="3969"/>
        <w:gridCol w:w="1350"/>
        <w:gridCol w:w="3969"/>
      </w:tblGrid>
      <w:tr w:rsidR="004E407E" w:rsidRPr="004E407E" w:rsidTr="005D1850">
        <w:trPr>
          <w:trHeight w:val="564"/>
        </w:trPr>
        <w:tc>
          <w:tcPr>
            <w:tcW w:w="3969" w:type="dxa"/>
            <w:tcBorders>
              <w:bottom w:val="single" w:sz="4" w:space="0" w:color="auto"/>
            </w:tcBorders>
            <w:vAlign w:val="bottom"/>
          </w:tcPr>
          <w:p w:rsidR="004E407E" w:rsidRPr="004E407E" w:rsidRDefault="004E407E" w:rsidP="004E407E">
            <w:pPr>
              <w:widowControl w:val="0"/>
              <w:kinsoku w:val="0"/>
              <w:spacing w:after="0" w:line="240" w:lineRule="auto"/>
              <w:rPr>
                <w:rFonts w:ascii="Times New Roman" w:eastAsia="Times New Roman" w:hAnsi="Times New Roman" w:cs="Times New Roman"/>
                <w:sz w:val="24"/>
                <w:szCs w:val="24"/>
                <w:lang w:eastAsia="de-DE"/>
              </w:rPr>
            </w:pPr>
            <w:r>
              <w:rPr>
                <w:rFonts w:ascii="Arial" w:eastAsia="Times New Roman" w:hAnsi="Arial" w:cs="Tahoma"/>
                <w:sz w:val="24"/>
                <w:szCs w:val="24"/>
                <w:lang w:eastAsia="de-DE"/>
              </w:rPr>
              <w:fldChar w:fldCharType="begin"/>
            </w:r>
            <w:r>
              <w:rPr>
                <w:rFonts w:ascii="Arial" w:eastAsia="Times New Roman" w:hAnsi="Arial" w:cs="Tahoma"/>
                <w:sz w:val="24"/>
                <w:szCs w:val="24"/>
                <w:lang w:eastAsia="de-DE"/>
              </w:rPr>
              <w:instrText xml:space="preserve"> TIME \@ "dd.MM.yyyy" </w:instrText>
            </w:r>
            <w:r>
              <w:rPr>
                <w:rFonts w:ascii="Arial" w:eastAsia="Times New Roman" w:hAnsi="Arial" w:cs="Tahoma"/>
                <w:sz w:val="24"/>
                <w:szCs w:val="24"/>
                <w:lang w:eastAsia="de-DE"/>
              </w:rPr>
              <w:fldChar w:fldCharType="separate"/>
            </w:r>
            <w:r w:rsidR="00A131F9">
              <w:rPr>
                <w:rFonts w:ascii="Arial" w:eastAsia="Times New Roman" w:hAnsi="Arial" w:cs="Tahoma"/>
                <w:noProof/>
                <w:sz w:val="24"/>
                <w:szCs w:val="24"/>
                <w:lang w:eastAsia="de-DE"/>
              </w:rPr>
              <w:t>18.02.2020</w:t>
            </w:r>
            <w:r>
              <w:rPr>
                <w:rFonts w:ascii="Arial" w:eastAsia="Times New Roman" w:hAnsi="Arial" w:cs="Tahoma"/>
                <w:sz w:val="24"/>
                <w:szCs w:val="24"/>
                <w:lang w:eastAsia="de-DE"/>
              </w:rPr>
              <w:fldChar w:fldCharType="end"/>
            </w:r>
          </w:p>
        </w:tc>
        <w:tc>
          <w:tcPr>
            <w:tcW w:w="0" w:type="auto"/>
          </w:tcPr>
          <w:p w:rsidR="004E407E" w:rsidRPr="004E407E" w:rsidRDefault="004E407E" w:rsidP="004E407E">
            <w:pPr>
              <w:widowControl w:val="0"/>
              <w:kinsoku w:val="0"/>
              <w:spacing w:after="0" w:line="240" w:lineRule="auto"/>
              <w:rPr>
                <w:rFonts w:ascii="Times New Roman" w:eastAsia="Times New Roman" w:hAnsi="Times New Roman" w:cs="Times New Roman"/>
                <w:sz w:val="24"/>
                <w:szCs w:val="24"/>
                <w:lang w:eastAsia="de-DE"/>
              </w:rPr>
            </w:pPr>
          </w:p>
        </w:tc>
        <w:tc>
          <w:tcPr>
            <w:tcW w:w="3969" w:type="dxa"/>
            <w:tcBorders>
              <w:bottom w:val="single" w:sz="4" w:space="0" w:color="auto"/>
            </w:tcBorders>
            <w:vAlign w:val="bottom"/>
          </w:tcPr>
          <w:p w:rsidR="004E407E" w:rsidRPr="004E407E" w:rsidRDefault="004E407E" w:rsidP="004E407E">
            <w:pPr>
              <w:widowControl w:val="0"/>
              <w:kinsoku w:val="0"/>
              <w:spacing w:after="0" w:line="240" w:lineRule="auto"/>
              <w:rPr>
                <w:rFonts w:ascii="Times New Roman" w:eastAsia="Times New Roman" w:hAnsi="Times New Roman" w:cs="Times New Roman"/>
                <w:sz w:val="24"/>
                <w:szCs w:val="24"/>
                <w:lang w:eastAsia="de-DE"/>
              </w:rPr>
            </w:pPr>
          </w:p>
        </w:tc>
      </w:tr>
      <w:tr w:rsidR="004E407E" w:rsidRPr="004E407E" w:rsidTr="005D1850">
        <w:tc>
          <w:tcPr>
            <w:tcW w:w="3969" w:type="dxa"/>
            <w:tcBorders>
              <w:top w:val="single" w:sz="4" w:space="0" w:color="auto"/>
            </w:tcBorders>
          </w:tcPr>
          <w:p w:rsidR="004E407E" w:rsidRPr="004E407E" w:rsidRDefault="004E407E" w:rsidP="004E407E">
            <w:pPr>
              <w:widowControl w:val="0"/>
              <w:kinsoku w:val="0"/>
              <w:spacing w:before="36" w:after="36" w:line="206" w:lineRule="auto"/>
              <w:rPr>
                <w:rFonts w:ascii="Verdana" w:eastAsia="Times New Roman" w:hAnsi="Verdana" w:cs="Verdana"/>
                <w:spacing w:val="-13"/>
                <w:sz w:val="15"/>
                <w:szCs w:val="15"/>
                <w:lang w:eastAsia="de-DE"/>
              </w:rPr>
            </w:pPr>
            <w:r w:rsidRPr="004E407E">
              <w:rPr>
                <w:rFonts w:ascii="Verdana" w:eastAsia="Times New Roman" w:hAnsi="Verdana" w:cs="Verdana"/>
                <w:spacing w:val="-13"/>
                <w:sz w:val="15"/>
                <w:szCs w:val="15"/>
                <w:lang w:eastAsia="de-DE"/>
              </w:rPr>
              <w:t>Datum / Date / Date</w:t>
            </w:r>
          </w:p>
        </w:tc>
        <w:tc>
          <w:tcPr>
            <w:tcW w:w="0" w:type="auto"/>
          </w:tcPr>
          <w:p w:rsidR="004E407E" w:rsidRPr="004E407E" w:rsidRDefault="004E407E" w:rsidP="004E407E">
            <w:pPr>
              <w:widowControl w:val="0"/>
              <w:kinsoku w:val="0"/>
              <w:spacing w:before="36" w:after="0" w:line="240" w:lineRule="auto"/>
              <w:rPr>
                <w:rFonts w:ascii="Verdana" w:eastAsia="Times New Roman" w:hAnsi="Verdana" w:cs="Verdana"/>
                <w:spacing w:val="-10"/>
                <w:sz w:val="15"/>
                <w:szCs w:val="15"/>
                <w:lang w:eastAsia="de-DE"/>
              </w:rPr>
            </w:pPr>
          </w:p>
        </w:tc>
        <w:tc>
          <w:tcPr>
            <w:tcW w:w="3969" w:type="dxa"/>
            <w:tcBorders>
              <w:top w:val="single" w:sz="4" w:space="0" w:color="auto"/>
            </w:tcBorders>
          </w:tcPr>
          <w:p w:rsidR="004E407E" w:rsidRPr="004E407E" w:rsidRDefault="004E407E" w:rsidP="004E407E">
            <w:pPr>
              <w:widowControl w:val="0"/>
              <w:kinsoku w:val="0"/>
              <w:spacing w:before="36" w:after="0" w:line="240" w:lineRule="auto"/>
              <w:rPr>
                <w:rFonts w:ascii="Verdana" w:eastAsia="Times New Roman" w:hAnsi="Verdana" w:cs="Verdana"/>
                <w:spacing w:val="-10"/>
                <w:sz w:val="15"/>
                <w:szCs w:val="15"/>
                <w:lang w:eastAsia="de-DE"/>
              </w:rPr>
            </w:pPr>
            <w:r w:rsidRPr="004E407E">
              <w:rPr>
                <w:rFonts w:ascii="Verdana" w:eastAsia="Times New Roman" w:hAnsi="Verdana" w:cs="Verdana"/>
                <w:spacing w:val="-10"/>
                <w:sz w:val="15"/>
                <w:szCs w:val="15"/>
                <w:lang w:eastAsia="de-DE"/>
              </w:rPr>
              <w:t>Unterschrift /</w:t>
            </w:r>
            <w:proofErr w:type="spellStart"/>
            <w:r w:rsidRPr="004E407E">
              <w:rPr>
                <w:rFonts w:ascii="Verdana" w:eastAsia="Times New Roman" w:hAnsi="Verdana" w:cs="Verdana"/>
                <w:spacing w:val="-10"/>
                <w:sz w:val="15"/>
                <w:szCs w:val="15"/>
                <w:lang w:eastAsia="de-DE"/>
              </w:rPr>
              <w:t>Signature</w:t>
            </w:r>
            <w:proofErr w:type="spellEnd"/>
            <w:r w:rsidRPr="004E407E">
              <w:rPr>
                <w:rFonts w:ascii="Verdana" w:eastAsia="Times New Roman" w:hAnsi="Verdana" w:cs="Verdana"/>
                <w:spacing w:val="-10"/>
                <w:sz w:val="15"/>
                <w:szCs w:val="15"/>
                <w:lang w:eastAsia="de-DE"/>
              </w:rPr>
              <w:t xml:space="preserve"> / </w:t>
            </w:r>
            <w:proofErr w:type="spellStart"/>
            <w:r w:rsidRPr="004E407E">
              <w:rPr>
                <w:rFonts w:ascii="Verdana" w:eastAsia="Times New Roman" w:hAnsi="Verdana" w:cs="Verdana"/>
                <w:spacing w:val="-10"/>
                <w:sz w:val="15"/>
                <w:szCs w:val="15"/>
                <w:lang w:eastAsia="de-DE"/>
              </w:rPr>
              <w:t>Signature</w:t>
            </w:r>
            <w:proofErr w:type="spellEnd"/>
          </w:p>
        </w:tc>
      </w:tr>
    </w:tbl>
    <w:p w:rsidR="004E407E" w:rsidRDefault="004E407E" w:rsidP="00CA109D">
      <w:pPr>
        <w:pStyle w:val="KeinLeerraum"/>
      </w:pPr>
    </w:p>
    <w:sectPr w:rsidR="004E407E" w:rsidSect="004E407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663"/>
    <w:multiLevelType w:val="hybridMultilevel"/>
    <w:tmpl w:val="EE6C3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631631"/>
    <w:multiLevelType w:val="hybridMultilevel"/>
    <w:tmpl w:val="1B029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6C43ED"/>
    <w:multiLevelType w:val="hybridMultilevel"/>
    <w:tmpl w:val="4A74A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gDZFT1ENoMYs+eVLu2KMPnVcrbQ=" w:salt="2ip9Cbl1T6Xz39D9+m3Bz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9D"/>
    <w:rsid w:val="00175796"/>
    <w:rsid w:val="002B15B3"/>
    <w:rsid w:val="002F624D"/>
    <w:rsid w:val="004E407E"/>
    <w:rsid w:val="0052177B"/>
    <w:rsid w:val="006173A9"/>
    <w:rsid w:val="009B6F33"/>
    <w:rsid w:val="009C4370"/>
    <w:rsid w:val="00A131F9"/>
    <w:rsid w:val="00AB7A47"/>
    <w:rsid w:val="00CA109D"/>
    <w:rsid w:val="00CB4D6A"/>
    <w:rsid w:val="00D05C21"/>
    <w:rsid w:val="00D06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0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A109D"/>
    <w:pPr>
      <w:spacing w:after="0" w:line="240" w:lineRule="auto"/>
    </w:pPr>
  </w:style>
  <w:style w:type="paragraph" w:styleId="Listenabsatz">
    <w:name w:val="List Paragraph"/>
    <w:basedOn w:val="Standard"/>
    <w:uiPriority w:val="34"/>
    <w:qFormat/>
    <w:rsid w:val="009B6F33"/>
    <w:pPr>
      <w:ind w:left="720"/>
      <w:contextualSpacing/>
    </w:pPr>
  </w:style>
  <w:style w:type="table" w:styleId="Tabellenraster">
    <w:name w:val="Table Grid"/>
    <w:basedOn w:val="NormaleTabelle"/>
    <w:uiPriority w:val="59"/>
    <w:rsid w:val="00D0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0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A109D"/>
    <w:pPr>
      <w:spacing w:after="0" w:line="240" w:lineRule="auto"/>
    </w:pPr>
  </w:style>
  <w:style w:type="paragraph" w:styleId="Listenabsatz">
    <w:name w:val="List Paragraph"/>
    <w:basedOn w:val="Standard"/>
    <w:uiPriority w:val="34"/>
    <w:qFormat/>
    <w:rsid w:val="009B6F33"/>
    <w:pPr>
      <w:ind w:left="720"/>
      <w:contextualSpacing/>
    </w:pPr>
  </w:style>
  <w:style w:type="table" w:styleId="Tabellenraster">
    <w:name w:val="Table Grid"/>
    <w:basedOn w:val="NormaleTabelle"/>
    <w:uiPriority w:val="59"/>
    <w:rsid w:val="00D0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bfdi.bund.de" TargetMode="External"/><Relationship Id="rId3" Type="http://schemas.microsoft.com/office/2007/relationships/stylesWithEffects" Target="stylesWithEffects.xml"/><Relationship Id="rId7" Type="http://schemas.openxmlformats.org/officeDocument/2006/relationships/hyperlink" Target="mailto:EU-VIS@bva.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VIS@bva.bund.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fdi.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11279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Ihnen, Michael</dc:creator>
  <cp:lastModifiedBy>Ihnen, Michael</cp:lastModifiedBy>
  <cp:revision>4</cp:revision>
  <cp:lastPrinted>2020-02-18T14:31:00Z</cp:lastPrinted>
  <dcterms:created xsi:type="dcterms:W3CDTF">2018-12-07T08:10:00Z</dcterms:created>
  <dcterms:modified xsi:type="dcterms:W3CDTF">2020-02-18T14:32:00Z</dcterms:modified>
</cp:coreProperties>
</file>